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CB" w:rsidRPr="005D6BD6" w:rsidRDefault="00EE23CB" w:rsidP="00EE23CB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76540B" wp14:editId="098308A2">
            <wp:simplePos x="0" y="0"/>
            <wp:positionH relativeFrom="column">
              <wp:posOffset>2619223</wp:posOffset>
            </wp:positionH>
            <wp:positionV relativeFrom="paragraph">
              <wp:posOffset>-413233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7" name="Рисунок 3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3CB" w:rsidRPr="005D6BD6" w:rsidRDefault="00EE23CB" w:rsidP="00EE23CB">
      <w:pPr>
        <w:jc w:val="center"/>
        <w:rPr>
          <w:sz w:val="28"/>
          <w:szCs w:val="28"/>
        </w:rPr>
      </w:pPr>
    </w:p>
    <w:p w:rsidR="00EE23CB" w:rsidRDefault="00EE23CB" w:rsidP="00EE23CB">
      <w:pPr>
        <w:pStyle w:val="a7"/>
        <w:jc w:val="center"/>
        <w:rPr>
          <w:sz w:val="28"/>
          <w:szCs w:val="28"/>
        </w:rPr>
      </w:pPr>
    </w:p>
    <w:p w:rsidR="00EE23CB" w:rsidRDefault="00EE23CB" w:rsidP="00EE23CB">
      <w:pPr>
        <w:pStyle w:val="a7"/>
        <w:jc w:val="center"/>
        <w:rPr>
          <w:sz w:val="28"/>
          <w:szCs w:val="28"/>
        </w:rPr>
      </w:pPr>
    </w:p>
    <w:p w:rsidR="00EE23CB" w:rsidRPr="005D6BD6" w:rsidRDefault="00EE23CB" w:rsidP="00EE23CB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EE23CB" w:rsidRPr="005D6BD6" w:rsidRDefault="00EE23CB" w:rsidP="00EE23CB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EE23CB" w:rsidRPr="005D6BD6" w:rsidRDefault="00EE23CB" w:rsidP="00EE23CB">
      <w:pPr>
        <w:pStyle w:val="a7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EE23CB" w:rsidRPr="005D6BD6" w:rsidRDefault="00EE23CB" w:rsidP="00EE23CB">
      <w:pPr>
        <w:pStyle w:val="a7"/>
        <w:jc w:val="center"/>
        <w:rPr>
          <w:sz w:val="28"/>
          <w:szCs w:val="28"/>
        </w:rPr>
      </w:pPr>
    </w:p>
    <w:p w:rsidR="00EE23CB" w:rsidRPr="005D6BD6" w:rsidRDefault="00EE23CB" w:rsidP="00EE23CB">
      <w:pPr>
        <w:pStyle w:val="a7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EE23CB" w:rsidRPr="005D6BD6" w:rsidRDefault="00EE23CB" w:rsidP="00EE23CB">
      <w:pPr>
        <w:pStyle w:val="a7"/>
        <w:jc w:val="center"/>
        <w:rPr>
          <w:b/>
          <w:sz w:val="28"/>
          <w:szCs w:val="28"/>
        </w:rPr>
      </w:pPr>
    </w:p>
    <w:p w:rsidR="00EE23CB" w:rsidRPr="005D6BD6" w:rsidRDefault="00EE23CB" w:rsidP="00EE23C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EE23CB" w:rsidRPr="005D6BD6" w:rsidRDefault="00EE23CB" w:rsidP="00EE23CB">
      <w:pPr>
        <w:pStyle w:val="a7"/>
        <w:jc w:val="center"/>
        <w:rPr>
          <w:sz w:val="28"/>
          <w:szCs w:val="28"/>
        </w:rPr>
      </w:pPr>
    </w:p>
    <w:p w:rsidR="00EE23CB" w:rsidRPr="005D6BD6" w:rsidRDefault="00EE23CB" w:rsidP="00EE23C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от 17.05.2018 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№ 163</w:t>
      </w:r>
    </w:p>
    <w:p w:rsidR="00EE23CB" w:rsidRPr="005D6BD6" w:rsidRDefault="00EE23CB" w:rsidP="00EE23CB">
      <w:pPr>
        <w:pStyle w:val="a7"/>
        <w:rPr>
          <w:i/>
        </w:rPr>
      </w:pPr>
      <w:r w:rsidRPr="005D6BD6">
        <w:rPr>
          <w:i/>
        </w:rPr>
        <w:t>г. Ханты-Мансийск</w:t>
      </w:r>
    </w:p>
    <w:p w:rsidR="00EE23CB" w:rsidRDefault="00EE23CB" w:rsidP="00EE23CB">
      <w:pPr>
        <w:rPr>
          <w:sz w:val="28"/>
          <w:szCs w:val="28"/>
        </w:rPr>
      </w:pPr>
    </w:p>
    <w:p w:rsidR="00EE23CB" w:rsidRPr="0003784D" w:rsidRDefault="00EE23CB" w:rsidP="00EE23CB">
      <w:pPr>
        <w:jc w:val="both"/>
        <w:rPr>
          <w:i/>
          <w:sz w:val="28"/>
          <w:szCs w:val="28"/>
        </w:rPr>
      </w:pPr>
      <w:r w:rsidRPr="0003784D">
        <w:rPr>
          <w:i/>
          <w:sz w:val="28"/>
          <w:szCs w:val="28"/>
        </w:rPr>
        <w:t xml:space="preserve">(в ред. от 19.07.2018 № 204, от 14.08.2018 № 231, от 13.12.2018 № 357, от </w:t>
      </w:r>
      <w:r>
        <w:rPr>
          <w:i/>
          <w:sz w:val="28"/>
          <w:szCs w:val="28"/>
        </w:rPr>
        <w:t>10.01.2019 № 1, от 12.04.2019 № 103, от 21.11.2019 № 310, от 23.01.2020 №14, от 04.09.2020 № 251, от 24.09.2020 № 266, от 13.10.2020 № 278, от 20.10.2020 № 285, от 30.11.2020 № 317, от 20.01.2021 № 13, от 10.02.2021 № 41, от 25.02.2021 № 51, от 26.02.2021 № 55, 30.03.2021 № 72, от 02.04.2021 № 80, от 11.05.2021 № 112, от 17.03.2022 № 106, от 18.03.2022 № 107, от 22.03.2022 № 110, от 22.03.2022 № 111, от 04.05.2022 № 182, от 13.05.2022 № 189, от 13.05.2022 № 190, 13.05.</w:t>
      </w:r>
      <w:r w:rsidR="003038CB">
        <w:rPr>
          <w:i/>
          <w:sz w:val="28"/>
          <w:szCs w:val="28"/>
        </w:rPr>
        <w:t>2022 № 191, от 19.05.2022 № 198</w:t>
      </w:r>
      <w:r>
        <w:rPr>
          <w:i/>
          <w:sz w:val="28"/>
          <w:szCs w:val="28"/>
        </w:rPr>
        <w:t>)</w:t>
      </w:r>
    </w:p>
    <w:p w:rsidR="00EE23CB" w:rsidRDefault="00EE23CB" w:rsidP="00EE23CB">
      <w:pPr>
        <w:tabs>
          <w:tab w:val="left" w:pos="10080"/>
        </w:tabs>
        <w:suppressAutoHyphens/>
        <w:rPr>
          <w:bCs/>
          <w:sz w:val="28"/>
          <w:szCs w:val="28"/>
        </w:rPr>
      </w:pPr>
    </w:p>
    <w:p w:rsidR="00EE23CB" w:rsidRPr="00D00078" w:rsidRDefault="00EE23CB" w:rsidP="00EE23C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Об утверждении административных</w:t>
      </w:r>
    </w:p>
    <w:p w:rsidR="00EE23CB" w:rsidRDefault="00EE23CB" w:rsidP="00EE23C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регламентов предоставления</w:t>
      </w:r>
      <w:r>
        <w:rPr>
          <w:bCs/>
          <w:sz w:val="28"/>
          <w:szCs w:val="28"/>
        </w:rPr>
        <w:t xml:space="preserve"> </w:t>
      </w:r>
    </w:p>
    <w:p w:rsidR="00EE23CB" w:rsidRDefault="00EE23CB" w:rsidP="00EE23C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муниципальных услуг в сфере</w:t>
      </w:r>
      <w:r>
        <w:rPr>
          <w:bCs/>
          <w:sz w:val="28"/>
          <w:szCs w:val="28"/>
        </w:rPr>
        <w:t xml:space="preserve"> </w:t>
      </w:r>
    </w:p>
    <w:p w:rsidR="00EE23CB" w:rsidRDefault="00EE23CB" w:rsidP="00EE23CB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 xml:space="preserve">строительства, архитектуры </w:t>
      </w:r>
    </w:p>
    <w:p w:rsidR="00EE23CB" w:rsidRPr="00D00078" w:rsidRDefault="00EE23CB" w:rsidP="00EE23CB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D00078">
        <w:rPr>
          <w:bCs/>
          <w:sz w:val="28"/>
          <w:szCs w:val="28"/>
        </w:rPr>
        <w:t>и градостроительной деятельности</w:t>
      </w:r>
    </w:p>
    <w:p w:rsidR="00EE23CB" w:rsidRPr="00D00078" w:rsidRDefault="00EE23CB" w:rsidP="00EE23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E23CB" w:rsidRPr="00D00078" w:rsidRDefault="00EE23CB" w:rsidP="00EE23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E23CB" w:rsidRPr="00D00078" w:rsidRDefault="00EE23CB" w:rsidP="00EE23C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00078">
        <w:rPr>
          <w:sz w:val="28"/>
          <w:szCs w:val="28"/>
          <w:lang w:eastAsia="ar-SA"/>
        </w:rPr>
        <w:t xml:space="preserve">В соответствии с Федеральным законом от 27.07.2010 № 210-ФЗ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услуг», Уставом Ханты-Мансийского района, постановлением администрации Ханты-Мансийского района от 08.04.2016 № 121 </w:t>
      </w:r>
      <w:r>
        <w:rPr>
          <w:sz w:val="28"/>
          <w:szCs w:val="28"/>
          <w:lang w:eastAsia="ar-SA"/>
        </w:rPr>
        <w:br/>
      </w:r>
      <w:r w:rsidRPr="00D00078">
        <w:rPr>
          <w:sz w:val="28"/>
          <w:szCs w:val="28"/>
          <w:lang w:eastAsia="ar-SA"/>
        </w:rPr>
        <w:t>«О разработке и утверждении административных регламентов предоставления муниципальных услуг»:</w:t>
      </w:r>
    </w:p>
    <w:p w:rsidR="00EE23CB" w:rsidRPr="00D00078" w:rsidRDefault="00EE23CB" w:rsidP="00EE23C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E23CB" w:rsidRPr="00D00078" w:rsidRDefault="00EE23CB" w:rsidP="00EE23C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00078">
        <w:rPr>
          <w:bCs/>
          <w:sz w:val="28"/>
          <w:szCs w:val="28"/>
        </w:rPr>
        <w:t>Утвердить:</w:t>
      </w:r>
    </w:p>
    <w:p w:rsidR="00EE23CB" w:rsidRDefault="00EE23CB" w:rsidP="00ED168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ED168B" w:rsidRPr="00ED168B">
        <w:rPr>
          <w:bCs/>
          <w:sz w:val="28"/>
          <w:szCs w:val="28"/>
        </w:rPr>
        <w:t>Административный регламент предоставления муниципальной</w:t>
      </w:r>
      <w:r w:rsidR="00ED168B">
        <w:rPr>
          <w:bCs/>
          <w:sz w:val="28"/>
          <w:szCs w:val="28"/>
        </w:rPr>
        <w:t xml:space="preserve"> </w:t>
      </w:r>
      <w:r w:rsidR="00ED168B" w:rsidRPr="00ED168B">
        <w:rPr>
          <w:bCs/>
          <w:sz w:val="28"/>
          <w:szCs w:val="28"/>
        </w:rPr>
        <w:t>услуги по выдаче разрешений на установку и эксплуатацию рекламных</w:t>
      </w:r>
      <w:r w:rsidR="00ED168B">
        <w:rPr>
          <w:bCs/>
          <w:sz w:val="28"/>
          <w:szCs w:val="28"/>
        </w:rPr>
        <w:t xml:space="preserve"> </w:t>
      </w:r>
      <w:r w:rsidR="00ED168B" w:rsidRPr="00ED168B">
        <w:rPr>
          <w:bCs/>
          <w:sz w:val="28"/>
          <w:szCs w:val="28"/>
        </w:rPr>
        <w:t>конструкций, аннулирование таких разрешений,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1.</w:t>
      </w:r>
    </w:p>
    <w:p w:rsidR="00EE23CB" w:rsidRPr="00865DB5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65DB5">
        <w:rPr>
          <w:bCs/>
          <w:i/>
          <w:sz w:val="28"/>
          <w:szCs w:val="28"/>
        </w:rPr>
        <w:t>(в ред. от 02.04.2021 № 80)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1.2. </w:t>
      </w:r>
      <w:r w:rsidRPr="00910DC0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услуги по выдаче разрешения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(в том числе внесение изменений в разрешение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на строительство объекта капитального строительства и внесение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изменений в разрешение на строительство объекта капитального</w:t>
      </w:r>
      <w:r>
        <w:rPr>
          <w:bCs/>
          <w:sz w:val="28"/>
          <w:szCs w:val="28"/>
        </w:rPr>
        <w:t xml:space="preserve"> </w:t>
      </w:r>
      <w:r w:rsidRPr="00910DC0">
        <w:rPr>
          <w:bCs/>
          <w:sz w:val="28"/>
          <w:szCs w:val="28"/>
        </w:rPr>
        <w:t>строительства в связи с продлением срока действия такого разрешения)</w:t>
      </w:r>
      <w:r w:rsidRPr="00D00078">
        <w:rPr>
          <w:bCs/>
          <w:sz w:val="28"/>
          <w:szCs w:val="28"/>
        </w:rPr>
        <w:t>, согласно приложению 2.</w:t>
      </w:r>
    </w:p>
    <w:p w:rsidR="00EE23CB" w:rsidRPr="001F7080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1F7080">
        <w:rPr>
          <w:bCs/>
          <w:i/>
          <w:sz w:val="28"/>
          <w:szCs w:val="28"/>
        </w:rPr>
        <w:t>(в ред. от 05.05.2022 № 182)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A0537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BA0537">
        <w:rPr>
          <w:bCs/>
          <w:sz w:val="28"/>
          <w:szCs w:val="28"/>
        </w:rPr>
        <w:t>услуги по выдаче разрешения на ввод объекта в эксплуатацию,</w:t>
      </w:r>
      <w:r w:rsidRPr="00D00078">
        <w:rPr>
          <w:bCs/>
          <w:sz w:val="28"/>
          <w:szCs w:val="28"/>
        </w:rPr>
        <w:t xml:space="preserve"> согласно приложению 3.</w:t>
      </w:r>
    </w:p>
    <w:p w:rsidR="00EE23CB" w:rsidRPr="00910DC0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10DC0">
        <w:rPr>
          <w:bCs/>
          <w:i/>
          <w:sz w:val="28"/>
          <w:szCs w:val="28"/>
        </w:rPr>
        <w:t>(в ред. от 18.03.2022 № 107)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 </w:t>
      </w:r>
      <w:r w:rsidRPr="001937D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1937D3">
        <w:rPr>
          <w:bCs/>
          <w:sz w:val="28"/>
          <w:szCs w:val="28"/>
        </w:rPr>
        <w:t>услуги по выдаче градостроительного плана земельного участка,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4.</w:t>
      </w:r>
    </w:p>
    <w:p w:rsidR="00EE23CB" w:rsidRPr="00944061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8653DA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услуги по присвоению объекту адресации адреса, аннулирование его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8653DA">
        <w:rPr>
          <w:bCs/>
          <w:sz w:val="28"/>
          <w:szCs w:val="28"/>
        </w:rPr>
        <w:t>на территории Ханты-Мансийского района,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5.</w:t>
      </w:r>
    </w:p>
    <w:p w:rsidR="00EE23CB" w:rsidRPr="00944061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44061">
        <w:rPr>
          <w:bCs/>
          <w:i/>
          <w:sz w:val="28"/>
          <w:szCs w:val="28"/>
        </w:rPr>
        <w:t>(в ред. от 02.04.2021 № 80)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B62F3">
        <w:rPr>
          <w:bCs/>
          <w:sz w:val="28"/>
          <w:szCs w:val="28"/>
        </w:rPr>
        <w:t>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услуги по предоставлению разрешения на отклонение от предельных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параметров разрешенного строительства, реконструкции объекта</w:t>
      </w:r>
      <w:r>
        <w:rPr>
          <w:bCs/>
          <w:sz w:val="28"/>
          <w:szCs w:val="28"/>
        </w:rPr>
        <w:t xml:space="preserve"> </w:t>
      </w:r>
      <w:r w:rsidRPr="002B62F3">
        <w:rPr>
          <w:bCs/>
          <w:sz w:val="28"/>
          <w:szCs w:val="28"/>
        </w:rPr>
        <w:t>капитального строительства,</w:t>
      </w:r>
      <w:r>
        <w:rPr>
          <w:bCs/>
          <w:sz w:val="28"/>
          <w:szCs w:val="28"/>
        </w:rPr>
        <w:t xml:space="preserve"> </w:t>
      </w:r>
      <w:r w:rsidRPr="00D00078">
        <w:rPr>
          <w:bCs/>
          <w:sz w:val="28"/>
          <w:szCs w:val="28"/>
        </w:rPr>
        <w:t>согласно приложению 6.</w:t>
      </w:r>
    </w:p>
    <w:p w:rsidR="00EE23CB" w:rsidRPr="002B62F3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2B62F3">
        <w:rPr>
          <w:bCs/>
          <w:i/>
          <w:sz w:val="28"/>
          <w:szCs w:val="28"/>
        </w:rPr>
        <w:t>(в ред. от 22.03.2022 № 111)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401707">
        <w:rPr>
          <w:bCs/>
          <w:sz w:val="28"/>
          <w:szCs w:val="28"/>
        </w:rPr>
        <w:t>Административный регламент предоставления муниципальной услуги по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предоставлению сведений, документов, материалов, содержащихся в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государственных информационных системах обеспечения</w:t>
      </w:r>
      <w:r>
        <w:rPr>
          <w:bCs/>
          <w:sz w:val="28"/>
          <w:szCs w:val="28"/>
        </w:rPr>
        <w:t xml:space="preserve"> </w:t>
      </w:r>
      <w:r w:rsidRPr="00401707">
        <w:rPr>
          <w:bCs/>
          <w:sz w:val="28"/>
          <w:szCs w:val="28"/>
        </w:rPr>
        <w:t>градостроительной деятельности,</w:t>
      </w:r>
      <w:r w:rsidRPr="00D00078">
        <w:rPr>
          <w:sz w:val="28"/>
          <w:szCs w:val="28"/>
        </w:rPr>
        <w:t xml:space="preserve"> согласно приложению 7.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401707">
        <w:rPr>
          <w:i/>
          <w:sz w:val="28"/>
          <w:szCs w:val="28"/>
        </w:rPr>
        <w:t>(в ред. от 30.03.2021 № 72)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2138F">
        <w:rPr>
          <w:bCs/>
          <w:sz w:val="28"/>
          <w:szCs w:val="28"/>
        </w:rPr>
        <w:t>1.8.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8.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2138F">
        <w:rPr>
          <w:bCs/>
          <w:i/>
          <w:sz w:val="28"/>
          <w:szCs w:val="28"/>
        </w:rPr>
        <w:t>(в ред. от 13.10.2020 № 278</w:t>
      </w:r>
      <w:bookmarkStart w:id="0" w:name="_GoBack"/>
      <w:bookmarkEnd w:id="0"/>
      <w:r w:rsidRPr="00A2138F">
        <w:rPr>
          <w:bCs/>
          <w:i/>
          <w:sz w:val="28"/>
          <w:szCs w:val="28"/>
        </w:rPr>
        <w:t>)</w:t>
      </w:r>
    </w:p>
    <w:p w:rsidR="00EE23CB" w:rsidRDefault="00EE23CB" w:rsidP="00556A1E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A0320B">
        <w:rPr>
          <w:bCs/>
          <w:sz w:val="28"/>
          <w:szCs w:val="28"/>
        </w:rPr>
        <w:t>1.9. </w:t>
      </w:r>
      <w:r w:rsidR="00556A1E" w:rsidRPr="00556A1E">
        <w:rPr>
          <w:bCs/>
          <w:sz w:val="28"/>
          <w:szCs w:val="28"/>
        </w:rPr>
        <w:t>Административный регламент предоставления муниципальной</w:t>
      </w:r>
      <w:r w:rsidR="00556A1E">
        <w:rPr>
          <w:bCs/>
          <w:sz w:val="28"/>
          <w:szCs w:val="28"/>
        </w:rPr>
        <w:t xml:space="preserve"> </w:t>
      </w:r>
      <w:r w:rsidR="00556A1E" w:rsidRPr="00556A1E">
        <w:rPr>
          <w:bCs/>
          <w:sz w:val="28"/>
          <w:szCs w:val="28"/>
        </w:rPr>
        <w:t>услуги по направлению уведомления о соответствии (несоответствии)</w:t>
      </w:r>
      <w:r w:rsidR="00556A1E">
        <w:rPr>
          <w:bCs/>
          <w:sz w:val="28"/>
          <w:szCs w:val="28"/>
        </w:rPr>
        <w:t xml:space="preserve"> </w:t>
      </w:r>
      <w:r w:rsidR="00556A1E" w:rsidRPr="00556A1E">
        <w:rPr>
          <w:bCs/>
          <w:sz w:val="28"/>
          <w:szCs w:val="28"/>
        </w:rPr>
        <w:t>указанных в уведомлении о планируемых строительстве или</w:t>
      </w:r>
      <w:r w:rsidR="00556A1E">
        <w:rPr>
          <w:bCs/>
          <w:sz w:val="28"/>
          <w:szCs w:val="28"/>
        </w:rPr>
        <w:t xml:space="preserve"> </w:t>
      </w:r>
      <w:r w:rsidR="00556A1E" w:rsidRPr="00556A1E">
        <w:rPr>
          <w:bCs/>
          <w:sz w:val="28"/>
          <w:szCs w:val="28"/>
        </w:rPr>
        <w:t>реконструкции объекта индивидуального жилищного строительства или</w:t>
      </w:r>
      <w:r w:rsidR="00556A1E">
        <w:rPr>
          <w:bCs/>
          <w:sz w:val="28"/>
          <w:szCs w:val="28"/>
        </w:rPr>
        <w:t xml:space="preserve"> </w:t>
      </w:r>
      <w:r w:rsidR="00556A1E" w:rsidRPr="00556A1E">
        <w:rPr>
          <w:bCs/>
          <w:sz w:val="28"/>
          <w:szCs w:val="28"/>
        </w:rPr>
        <w:t>садового дома параметров объекта индивидуального жилищного</w:t>
      </w:r>
      <w:r w:rsidR="00556A1E">
        <w:rPr>
          <w:bCs/>
          <w:sz w:val="28"/>
          <w:szCs w:val="28"/>
        </w:rPr>
        <w:t xml:space="preserve"> </w:t>
      </w:r>
      <w:r w:rsidR="00556A1E" w:rsidRPr="00556A1E">
        <w:rPr>
          <w:bCs/>
          <w:sz w:val="28"/>
          <w:szCs w:val="28"/>
        </w:rPr>
        <w:t>строительства или садового дома установленным параметрам и</w:t>
      </w:r>
      <w:r w:rsidR="00556A1E">
        <w:rPr>
          <w:bCs/>
          <w:sz w:val="28"/>
          <w:szCs w:val="28"/>
        </w:rPr>
        <w:t xml:space="preserve"> </w:t>
      </w:r>
      <w:r w:rsidR="00556A1E" w:rsidRPr="00556A1E">
        <w:rPr>
          <w:bCs/>
          <w:sz w:val="28"/>
          <w:szCs w:val="28"/>
        </w:rPr>
        <w:t>допустимости (и (или) недопустимости) размещения объекта</w:t>
      </w:r>
      <w:r w:rsidR="00556A1E">
        <w:rPr>
          <w:bCs/>
          <w:sz w:val="28"/>
          <w:szCs w:val="28"/>
        </w:rPr>
        <w:t xml:space="preserve"> </w:t>
      </w:r>
      <w:r w:rsidR="00556A1E" w:rsidRPr="00556A1E">
        <w:rPr>
          <w:bCs/>
          <w:sz w:val="28"/>
          <w:szCs w:val="28"/>
        </w:rPr>
        <w:t>индивидуального жилищного строительства или садового дома на</w:t>
      </w:r>
      <w:r w:rsidR="00556A1E">
        <w:rPr>
          <w:bCs/>
          <w:sz w:val="28"/>
          <w:szCs w:val="28"/>
        </w:rPr>
        <w:t xml:space="preserve"> </w:t>
      </w:r>
      <w:r w:rsidR="00556A1E" w:rsidRPr="00556A1E">
        <w:rPr>
          <w:bCs/>
          <w:sz w:val="28"/>
          <w:szCs w:val="28"/>
        </w:rPr>
        <w:t>земельном участке территории Ханты-Мансийского района,</w:t>
      </w:r>
      <w:r>
        <w:rPr>
          <w:bCs/>
          <w:sz w:val="28"/>
          <w:szCs w:val="28"/>
        </w:rPr>
        <w:t xml:space="preserve"> согласно приложению 9.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A0320B">
        <w:rPr>
          <w:bCs/>
          <w:i/>
          <w:sz w:val="28"/>
          <w:szCs w:val="28"/>
        </w:rPr>
        <w:t>(в ред. от 20.10.2020 № 285)</w:t>
      </w:r>
    </w:p>
    <w:p w:rsidR="00EE23CB" w:rsidRDefault="00EE23CB" w:rsidP="000333B1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064D47">
        <w:rPr>
          <w:bCs/>
          <w:sz w:val="28"/>
          <w:szCs w:val="28"/>
        </w:rPr>
        <w:lastRenderedPageBreak/>
        <w:t>1.10. </w:t>
      </w:r>
      <w:r w:rsidR="000333B1" w:rsidRPr="000333B1">
        <w:rPr>
          <w:bCs/>
          <w:sz w:val="28"/>
          <w:szCs w:val="28"/>
        </w:rPr>
        <w:t>Административный регламент предоставления муниципальной</w:t>
      </w:r>
      <w:r w:rsidR="000333B1">
        <w:rPr>
          <w:bCs/>
          <w:sz w:val="28"/>
          <w:szCs w:val="28"/>
        </w:rPr>
        <w:t xml:space="preserve"> </w:t>
      </w:r>
      <w:r w:rsidR="000333B1" w:rsidRPr="000333B1">
        <w:rPr>
          <w:bCs/>
          <w:sz w:val="28"/>
          <w:szCs w:val="28"/>
        </w:rPr>
        <w:t>услуги по направлению уведомления о соответствии (несоответствии)</w:t>
      </w:r>
      <w:r w:rsidR="000333B1">
        <w:rPr>
          <w:bCs/>
          <w:sz w:val="28"/>
          <w:szCs w:val="28"/>
        </w:rPr>
        <w:t xml:space="preserve"> </w:t>
      </w:r>
      <w:r w:rsidR="000333B1" w:rsidRPr="000333B1">
        <w:rPr>
          <w:bCs/>
          <w:sz w:val="28"/>
          <w:szCs w:val="28"/>
        </w:rPr>
        <w:t>построенных или реконструированных объекта индивидуального</w:t>
      </w:r>
      <w:r w:rsidR="000333B1">
        <w:rPr>
          <w:bCs/>
          <w:sz w:val="28"/>
          <w:szCs w:val="28"/>
        </w:rPr>
        <w:t xml:space="preserve"> </w:t>
      </w:r>
      <w:r w:rsidR="000333B1" w:rsidRPr="000333B1">
        <w:rPr>
          <w:bCs/>
          <w:sz w:val="28"/>
          <w:szCs w:val="28"/>
        </w:rPr>
        <w:t>жилищного строительства или садового дома требованиям</w:t>
      </w:r>
      <w:r w:rsidR="000333B1">
        <w:rPr>
          <w:bCs/>
          <w:sz w:val="28"/>
          <w:szCs w:val="28"/>
        </w:rPr>
        <w:t xml:space="preserve"> </w:t>
      </w:r>
      <w:r w:rsidR="000333B1" w:rsidRPr="000333B1">
        <w:rPr>
          <w:bCs/>
          <w:sz w:val="28"/>
          <w:szCs w:val="28"/>
        </w:rPr>
        <w:t>законодательства о градостроительной деятельности на территории Ханты-Мансийского района,</w:t>
      </w:r>
      <w:r w:rsidRPr="00064D47">
        <w:rPr>
          <w:bCs/>
          <w:sz w:val="28"/>
          <w:szCs w:val="28"/>
        </w:rPr>
        <w:t xml:space="preserve"> согласно приложению 10.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064D47">
        <w:rPr>
          <w:bCs/>
          <w:i/>
          <w:sz w:val="28"/>
          <w:szCs w:val="28"/>
        </w:rPr>
        <w:t>(в ред. от 30.11.2020 № 317)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877574">
        <w:rPr>
          <w:bCs/>
          <w:sz w:val="28"/>
          <w:szCs w:val="28"/>
        </w:rPr>
        <w:t>1.11.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услуги по выдаче акта освидетельствования проведения основных работ по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строительству (реконструкции) объекта индивидуального жилищного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строительства с привлечением средств материнского (семейного) капитала,</w:t>
      </w:r>
      <w:r>
        <w:rPr>
          <w:bCs/>
          <w:sz w:val="28"/>
          <w:szCs w:val="28"/>
        </w:rPr>
        <w:t xml:space="preserve"> </w:t>
      </w:r>
      <w:r w:rsidRPr="00877574">
        <w:rPr>
          <w:bCs/>
          <w:sz w:val="28"/>
          <w:szCs w:val="28"/>
        </w:rPr>
        <w:t>согласно приложению 11.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877574">
        <w:rPr>
          <w:bCs/>
          <w:i/>
          <w:sz w:val="28"/>
          <w:szCs w:val="28"/>
        </w:rPr>
        <w:t>(в ред. от 25.02.2021 № 51)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3031B3">
        <w:rPr>
          <w:bCs/>
          <w:sz w:val="28"/>
          <w:szCs w:val="28"/>
        </w:rPr>
        <w:t>1.12.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услуги по направлению уведомления о планируемом сносе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и уведомления о завершении сноса объекта</w:t>
      </w:r>
      <w:r>
        <w:rPr>
          <w:bCs/>
          <w:sz w:val="28"/>
          <w:szCs w:val="28"/>
        </w:rPr>
        <w:t xml:space="preserve"> </w:t>
      </w:r>
      <w:r w:rsidRPr="003031B3">
        <w:rPr>
          <w:bCs/>
          <w:sz w:val="28"/>
          <w:szCs w:val="28"/>
        </w:rPr>
        <w:t>капитального строительства согласно приложению 12.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3031B3">
        <w:rPr>
          <w:bCs/>
          <w:i/>
          <w:sz w:val="28"/>
          <w:szCs w:val="28"/>
        </w:rPr>
        <w:t>(в ред. от 13.05.2022 № 190)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9615E5">
        <w:rPr>
          <w:bCs/>
          <w:sz w:val="28"/>
          <w:szCs w:val="28"/>
        </w:rPr>
        <w:t>1.13. Административный регламент предоставления муниципальной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услуги по подготовке и утверждению документации по планировке</w:t>
      </w:r>
      <w:r>
        <w:rPr>
          <w:bCs/>
          <w:sz w:val="28"/>
          <w:szCs w:val="28"/>
        </w:rPr>
        <w:t xml:space="preserve"> </w:t>
      </w:r>
      <w:r w:rsidRPr="009615E5">
        <w:rPr>
          <w:bCs/>
          <w:sz w:val="28"/>
          <w:szCs w:val="28"/>
        </w:rPr>
        <w:t>территории согласно приложению 13.</w:t>
      </w:r>
    </w:p>
    <w:p w:rsidR="00EE23CB" w:rsidRDefault="00EE23CB" w:rsidP="00EE23CB">
      <w:pPr>
        <w:pStyle w:val="a5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i/>
          <w:sz w:val="28"/>
          <w:szCs w:val="28"/>
        </w:rPr>
      </w:pPr>
      <w:r w:rsidRPr="009615E5">
        <w:rPr>
          <w:bCs/>
          <w:i/>
          <w:sz w:val="28"/>
          <w:szCs w:val="28"/>
        </w:rPr>
        <w:t>(в ред. от 13.05.2022 № 189)</w:t>
      </w:r>
    </w:p>
    <w:p w:rsidR="00EE23CB" w:rsidRPr="00D00078" w:rsidRDefault="00EE23CB" w:rsidP="00EE23C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0078">
        <w:rPr>
          <w:bCs/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 мая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120 «Об утверждении административного регламента администрации Ханты-Мансийского района в сфере жилищно-коммунального хозяйства»;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20 июля </w:t>
      </w:r>
      <w:r w:rsidRPr="00D00078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166 «О внесении изменений в постановление администрации Ханты-Мансийский района от 24 мая 2012 года № 120»;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267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14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270 «О внесении изменений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в постановление администрации Ханты-Мансийского района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мая </w:t>
      </w:r>
      <w:r w:rsidRPr="00D00078">
        <w:rPr>
          <w:bCs/>
          <w:sz w:val="28"/>
          <w:szCs w:val="28"/>
        </w:rPr>
        <w:t>2014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123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 12 ноября </w:t>
      </w:r>
      <w:r w:rsidRPr="00D00078">
        <w:rPr>
          <w:bCs/>
          <w:sz w:val="28"/>
          <w:szCs w:val="28"/>
        </w:rPr>
        <w:t>2015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260 «О внесении изменений в постановление администрации Ханты-Мансийский района от 24.05.2012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21</w:t>
      </w:r>
      <w:r>
        <w:rPr>
          <w:bCs/>
          <w:sz w:val="28"/>
          <w:szCs w:val="28"/>
        </w:rPr>
        <w:t xml:space="preserve">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231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июля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234 «О внесении изменений в постановление администрации Ханты-Мансийского района от 24 мая 2012 года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 xml:space="preserve"> ноября </w:t>
      </w:r>
      <w:r w:rsidRPr="00D00078">
        <w:rPr>
          <w:bCs/>
          <w:sz w:val="28"/>
          <w:szCs w:val="28"/>
        </w:rPr>
        <w:t>2016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405 «О внесении изменений в постановление администрации Ханты-Мансийского района от 24.05.2012 № 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58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10</w:t>
      </w:r>
      <w:r>
        <w:rPr>
          <w:bCs/>
          <w:sz w:val="28"/>
          <w:szCs w:val="28"/>
        </w:rPr>
        <w:t xml:space="preserve"> апреля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93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 июня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164 «О внесении изменений в постановление администрации Ханты-Мансийского района от 24.05.2012 № 120 </w:t>
      </w:r>
      <w:r w:rsidRPr="00D00078">
        <w:rPr>
          <w:bCs/>
          <w:sz w:val="28"/>
          <w:szCs w:val="28"/>
        </w:rPr>
        <w:br/>
        <w:t>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219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августа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225 «О внесении изменения в постановление администрации Ханты-Мансийского района от 24.05.2012 № 120 «Об утверждении административных регламентов предоставления </w:t>
      </w:r>
      <w:r w:rsidRPr="00D00078">
        <w:rPr>
          <w:bCs/>
          <w:sz w:val="28"/>
          <w:szCs w:val="28"/>
        </w:rPr>
        <w:lastRenderedPageBreak/>
        <w:t>муниципальных услуг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0007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264 «О внесении изменений в приложения 5, 6 к постановлению администрации Ханты-Мансийского района </w:t>
      </w:r>
      <w:r w:rsidRPr="00D00078">
        <w:rPr>
          <w:bCs/>
          <w:sz w:val="28"/>
          <w:szCs w:val="28"/>
        </w:rPr>
        <w:br/>
        <w:t>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градостроительства»;</w:t>
      </w:r>
    </w:p>
    <w:p w:rsidR="00EE23CB" w:rsidRPr="00D00078" w:rsidRDefault="00EE23CB" w:rsidP="00EE23CB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D00078">
        <w:rPr>
          <w:bCs/>
          <w:sz w:val="28"/>
          <w:szCs w:val="28"/>
        </w:rPr>
        <w:t>от 20</w:t>
      </w:r>
      <w:r>
        <w:rPr>
          <w:bCs/>
          <w:sz w:val="28"/>
          <w:szCs w:val="28"/>
        </w:rPr>
        <w:t xml:space="preserve"> октября </w:t>
      </w:r>
      <w:r w:rsidRPr="00D00078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</w:t>
      </w:r>
      <w:r w:rsidRPr="00D00078">
        <w:rPr>
          <w:bCs/>
          <w:sz w:val="28"/>
          <w:szCs w:val="28"/>
        </w:rPr>
        <w:t xml:space="preserve"> № 286 «О внесении изменений в постановление администрации Ханты-Мансийского района от 24.05.2012 № 120 «Об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градостроительства».</w:t>
      </w:r>
    </w:p>
    <w:p w:rsidR="00EE23CB" w:rsidRPr="00D00078" w:rsidRDefault="00EE23CB" w:rsidP="00EE23C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00078">
        <w:rPr>
          <w:bCs/>
          <w:sz w:val="28"/>
          <w:szCs w:val="28"/>
        </w:rPr>
        <w:t xml:space="preserve">Опубликовать (обнародовать) настоящее постановление в газете «Наш район» и разместить на официальном сайте администрации Ханты-Мансийского района. </w:t>
      </w:r>
    </w:p>
    <w:p w:rsidR="00EE23CB" w:rsidRPr="00D00078" w:rsidRDefault="00EE23CB" w:rsidP="00EE23C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00078">
        <w:rPr>
          <w:bCs/>
          <w:sz w:val="28"/>
          <w:szCs w:val="28"/>
        </w:rPr>
        <w:t xml:space="preserve">Настоящее постановление вступает в силу после официального опубликования (обнародования), за исключением положений пункта 44 приложения 1, пункта 52 приложения 2, пункта 45 приложения 3,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 xml:space="preserve">пункта 34 приложения 4, пункта 42 приложения 5, пункта 37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приложения 6, пун</w:t>
      </w:r>
      <w:r>
        <w:rPr>
          <w:bCs/>
          <w:sz w:val="28"/>
          <w:szCs w:val="28"/>
        </w:rPr>
        <w:t>кта 4</w:t>
      </w:r>
      <w:r w:rsidRPr="00D00078">
        <w:rPr>
          <w:bCs/>
          <w:sz w:val="28"/>
          <w:szCs w:val="28"/>
        </w:rPr>
        <w:t>0 приложения</w:t>
      </w:r>
      <w:r>
        <w:rPr>
          <w:bCs/>
          <w:sz w:val="28"/>
          <w:szCs w:val="28"/>
        </w:rPr>
        <w:t xml:space="preserve"> 7</w:t>
      </w:r>
      <w:r w:rsidRPr="00D00078">
        <w:rPr>
          <w:bCs/>
          <w:sz w:val="28"/>
          <w:szCs w:val="28"/>
        </w:rPr>
        <w:t xml:space="preserve">,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(функций)», </w:t>
      </w:r>
      <w:r>
        <w:rPr>
          <w:bCs/>
          <w:sz w:val="28"/>
          <w:szCs w:val="28"/>
        </w:rPr>
        <w:br/>
      </w:r>
      <w:r w:rsidRPr="00D00078">
        <w:rPr>
          <w:bCs/>
          <w:sz w:val="28"/>
          <w:szCs w:val="28"/>
        </w:rPr>
        <w:t>но не позднее 31 декабря 2018 года.</w:t>
      </w:r>
    </w:p>
    <w:p w:rsidR="00EE23CB" w:rsidRPr="00D00078" w:rsidRDefault="00EE23CB" w:rsidP="00EE23C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00078">
        <w:rPr>
          <w:bCs/>
          <w:sz w:val="28"/>
          <w:szCs w:val="28"/>
        </w:rPr>
        <w:t>Контроль за выполнением постановления возложи</w:t>
      </w:r>
      <w:r>
        <w:rPr>
          <w:bCs/>
          <w:sz w:val="28"/>
          <w:szCs w:val="28"/>
        </w:rPr>
        <w:t xml:space="preserve">ть </w:t>
      </w:r>
      <w:r w:rsidRPr="00D00078">
        <w:rPr>
          <w:bCs/>
          <w:sz w:val="28"/>
          <w:szCs w:val="28"/>
        </w:rPr>
        <w:t>на заместителя главы Ханты-Мансийского района, директора департамента строительства, архитектуры и ЖКХ.</w:t>
      </w:r>
    </w:p>
    <w:p w:rsidR="00EE23CB" w:rsidRPr="00D00078" w:rsidRDefault="00EE23CB" w:rsidP="00EE23CB">
      <w:pPr>
        <w:jc w:val="both"/>
        <w:rPr>
          <w:rFonts w:eastAsia="Calibri"/>
          <w:sz w:val="28"/>
          <w:szCs w:val="28"/>
          <w:lang w:eastAsia="en-US"/>
        </w:rPr>
      </w:pPr>
    </w:p>
    <w:p w:rsidR="00EE23CB" w:rsidRDefault="00EE23CB" w:rsidP="00EE23C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E23CB" w:rsidRPr="00D00078" w:rsidRDefault="00EE23CB" w:rsidP="00EE23C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E23CB" w:rsidRDefault="00EE23CB" w:rsidP="00EE23CB">
      <w:pPr>
        <w:jc w:val="both"/>
        <w:rPr>
          <w:rFonts w:eastAsia="Calibri"/>
          <w:sz w:val="28"/>
          <w:szCs w:val="28"/>
          <w:lang w:eastAsia="en-US"/>
        </w:rPr>
      </w:pPr>
      <w:r w:rsidRPr="00D00078">
        <w:rPr>
          <w:rFonts w:eastAsia="Calibri"/>
          <w:sz w:val="28"/>
          <w:szCs w:val="28"/>
          <w:lang w:eastAsia="en-US"/>
        </w:rPr>
        <w:t>Глава Ханты-Мансийского района                                              К.Р.Минулин</w:t>
      </w:r>
    </w:p>
    <w:p w:rsidR="00EE23CB" w:rsidRDefault="00EE23CB" w:rsidP="00EE23CB">
      <w:pPr>
        <w:jc w:val="both"/>
        <w:rPr>
          <w:rFonts w:eastAsia="Calibri"/>
          <w:sz w:val="28"/>
          <w:szCs w:val="28"/>
          <w:lang w:eastAsia="en-US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6967AA" w:rsidRDefault="006967AA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3D6FF9" w:rsidRDefault="003D6FF9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Приложение 11</w:t>
      </w:r>
    </w:p>
    <w:p w:rsidR="003D6FF9" w:rsidRDefault="003D6FF9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к постановлению администрации</w:t>
      </w:r>
    </w:p>
    <w:p w:rsidR="003D6FF9" w:rsidRDefault="003D6FF9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>Ханты-Мансийского района</w:t>
      </w:r>
    </w:p>
    <w:p w:rsidR="003D6FF9" w:rsidRDefault="003D6FF9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  <w:r>
        <w:rPr>
          <w:rStyle w:val="Exact"/>
          <w:rFonts w:eastAsia="Calibri"/>
          <w:sz w:val="28"/>
          <w:szCs w:val="28"/>
        </w:rPr>
        <w:t xml:space="preserve">от </w:t>
      </w:r>
      <w:r w:rsidRPr="004D0508">
        <w:rPr>
          <w:color w:val="000000"/>
          <w:sz w:val="28"/>
          <w:szCs w:val="28"/>
        </w:rPr>
        <w:t>17.05.2018 № 163</w:t>
      </w:r>
    </w:p>
    <w:p w:rsidR="003D6FF9" w:rsidRDefault="003D6FF9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3D6FF9" w:rsidRDefault="003D6FF9" w:rsidP="003D6FF9">
      <w:pPr>
        <w:autoSpaceDE w:val="0"/>
        <w:autoSpaceDN w:val="0"/>
        <w:adjustRightInd w:val="0"/>
        <w:jc w:val="right"/>
        <w:rPr>
          <w:rStyle w:val="Exact"/>
          <w:rFonts w:eastAsia="Calibri"/>
          <w:sz w:val="28"/>
          <w:szCs w:val="28"/>
        </w:rPr>
      </w:pPr>
    </w:p>
    <w:p w:rsidR="003D6FF9" w:rsidRPr="001650C7" w:rsidRDefault="003D6FF9" w:rsidP="003D6F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50C7">
        <w:rPr>
          <w:bCs/>
          <w:sz w:val="28"/>
          <w:szCs w:val="28"/>
        </w:rPr>
        <w:t>Административный регламент</w:t>
      </w:r>
    </w:p>
    <w:p w:rsidR="003D6FF9" w:rsidRPr="001650C7" w:rsidRDefault="003D6FF9" w:rsidP="003D6F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50C7">
        <w:rPr>
          <w:bCs/>
          <w:sz w:val="28"/>
          <w:szCs w:val="28"/>
        </w:rPr>
        <w:t>предоставления муниципальной услуги</w:t>
      </w:r>
    </w:p>
    <w:p w:rsidR="003D6FF9" w:rsidRPr="001650C7" w:rsidRDefault="003D6FF9" w:rsidP="003D6FF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92703124"/>
      <w:r w:rsidRPr="001650C7">
        <w:rPr>
          <w:bCs/>
          <w:sz w:val="28"/>
          <w:szCs w:val="28"/>
        </w:rPr>
        <w:t xml:space="preserve">по </w:t>
      </w:r>
      <w:r w:rsidRPr="001650C7">
        <w:rPr>
          <w:sz w:val="28"/>
          <w:szCs w:val="28"/>
        </w:rPr>
        <w:t xml:space="preserve">выдаче акта освидетельствования проведения основных работ </w:t>
      </w:r>
    </w:p>
    <w:p w:rsidR="003D6FF9" w:rsidRPr="006E14CF" w:rsidRDefault="003D6FF9" w:rsidP="003D6FF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650C7">
        <w:rPr>
          <w:sz w:val="28"/>
          <w:szCs w:val="28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bookmarkEnd w:id="1"/>
    <w:p w:rsidR="003D6FF9" w:rsidRPr="00120DF0" w:rsidRDefault="003D6FF9" w:rsidP="003D6FF9">
      <w:pPr>
        <w:rPr>
          <w:lang w:val="tt-RU"/>
        </w:rPr>
      </w:pPr>
    </w:p>
    <w:p w:rsidR="003D6FF9" w:rsidRDefault="003D6FF9" w:rsidP="003D6FF9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I</w:t>
      </w:r>
      <w:r>
        <w:rPr>
          <w:bCs/>
          <w:sz w:val="28"/>
        </w:rPr>
        <w:t>.</w:t>
      </w:r>
      <w:r w:rsidRPr="001650C7">
        <w:rPr>
          <w:bCs/>
          <w:sz w:val="28"/>
        </w:rPr>
        <w:t> Общие положения</w:t>
      </w:r>
    </w:p>
    <w:p w:rsidR="003D6FF9" w:rsidRPr="00A97916" w:rsidRDefault="003D6FF9" w:rsidP="003D6FF9">
      <w:pPr>
        <w:ind w:right="-1"/>
        <w:jc w:val="center"/>
        <w:rPr>
          <w:bCs/>
          <w:sz w:val="28"/>
        </w:rPr>
      </w:pPr>
    </w:p>
    <w:p w:rsidR="003D6FF9" w:rsidRDefault="003D6FF9" w:rsidP="003D6FF9">
      <w:pPr>
        <w:pStyle w:val="a5"/>
        <w:widowControl w:val="0"/>
        <w:numPr>
          <w:ilvl w:val="1"/>
          <w:numId w:val="7"/>
        </w:numPr>
        <w:tabs>
          <w:tab w:val="left" w:pos="567"/>
        </w:tabs>
        <w:jc w:val="center"/>
        <w:rPr>
          <w:color w:val="000000"/>
          <w:sz w:val="28"/>
          <w:szCs w:val="28"/>
        </w:rPr>
      </w:pPr>
      <w:r w:rsidRPr="00EC2BE6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3D6FF9" w:rsidRPr="00A97916" w:rsidRDefault="003D6FF9" w:rsidP="003D6FF9">
      <w:pPr>
        <w:pStyle w:val="a5"/>
        <w:widowControl w:val="0"/>
        <w:tabs>
          <w:tab w:val="left" w:pos="567"/>
        </w:tabs>
        <w:ind w:left="1713"/>
        <w:rPr>
          <w:color w:val="000000"/>
          <w:sz w:val="28"/>
          <w:szCs w:val="28"/>
        </w:rPr>
      </w:pPr>
    </w:p>
    <w:p w:rsidR="003D6FF9" w:rsidRDefault="003D6FF9" w:rsidP="003D6FF9">
      <w:pPr>
        <w:pStyle w:val="a5"/>
        <w:keepNext/>
        <w:ind w:left="0" w:firstLine="709"/>
        <w:jc w:val="both"/>
        <w:outlineLvl w:val="0"/>
        <w:rPr>
          <w:sz w:val="28"/>
          <w:szCs w:val="20"/>
          <w:lang w:eastAsia="zh-CN"/>
        </w:rPr>
      </w:pPr>
      <w:r w:rsidRPr="00107BDC">
        <w:rPr>
          <w:sz w:val="28"/>
          <w:szCs w:val="20"/>
          <w:lang w:eastAsia="zh-CN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</w:t>
      </w:r>
      <w:r w:rsidRPr="00107BDC">
        <w:rPr>
          <w:bCs/>
          <w:sz w:val="28"/>
          <w:szCs w:val="20"/>
          <w:lang w:eastAsia="zh-CN"/>
        </w:rPr>
        <w:t xml:space="preserve">по выдаче акта освидетельствования проведения основных работ </w:t>
      </w:r>
      <w:r>
        <w:rPr>
          <w:bCs/>
          <w:sz w:val="28"/>
          <w:szCs w:val="20"/>
          <w:lang w:eastAsia="zh-CN"/>
        </w:rPr>
        <w:br/>
      </w:r>
      <w:r w:rsidRPr="00107BDC">
        <w:rPr>
          <w:bCs/>
          <w:sz w:val="28"/>
          <w:szCs w:val="20"/>
          <w:lang w:eastAsia="zh-CN"/>
        </w:rPr>
        <w:t xml:space="preserve">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 </w:t>
      </w:r>
      <w:r w:rsidRPr="00107BDC">
        <w:rPr>
          <w:sz w:val="28"/>
          <w:szCs w:val="20"/>
          <w:lang w:eastAsia="zh-CN"/>
        </w:rPr>
        <w:t xml:space="preserve">(далее – </w:t>
      </w:r>
      <w:r w:rsidRPr="00107BDC">
        <w:rPr>
          <w:bCs/>
          <w:sz w:val="28"/>
          <w:szCs w:val="20"/>
          <w:lang w:val="tt-RU" w:eastAsia="zh-CN"/>
        </w:rPr>
        <w:t xml:space="preserve">муниципальная </w:t>
      </w:r>
      <w:r w:rsidRPr="00107BDC">
        <w:rPr>
          <w:sz w:val="28"/>
          <w:szCs w:val="20"/>
          <w:lang w:eastAsia="zh-CN"/>
        </w:rPr>
        <w:t>услуга)</w:t>
      </w:r>
      <w:r>
        <w:rPr>
          <w:sz w:val="28"/>
          <w:szCs w:val="20"/>
          <w:lang w:eastAsia="zh-CN"/>
        </w:rPr>
        <w:t>, расположенного:</w:t>
      </w:r>
    </w:p>
    <w:p w:rsidR="003D6FF9" w:rsidRDefault="003D6FF9" w:rsidP="003D6FF9">
      <w:pPr>
        <w:pStyle w:val="a5"/>
        <w:keepNext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0"/>
          <w:lang w:eastAsia="zh-CN"/>
        </w:rPr>
        <w:t>на</w:t>
      </w:r>
      <w:r>
        <w:rPr>
          <w:sz w:val="28"/>
          <w:szCs w:val="28"/>
        </w:rPr>
        <w:t xml:space="preserve"> межселенной территории в границах муниципального района;</w:t>
      </w:r>
    </w:p>
    <w:p w:rsidR="003D6FF9" w:rsidRDefault="003D6FF9" w:rsidP="003D6FF9">
      <w:pPr>
        <w:pStyle w:val="a5"/>
        <w:keepNext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границах сельских поселений Ханты-Мансийского района, </w:t>
      </w:r>
      <w:r>
        <w:rPr>
          <w:sz w:val="28"/>
          <w:szCs w:val="28"/>
        </w:rPr>
        <w:br/>
        <w:t xml:space="preserve">в соответствии с соглашениями о передаче администрациями сельских поселений осуществления части своих полномочий по решению вопросов местного значения администрации Ханты-Мансийского района. </w:t>
      </w:r>
    </w:p>
    <w:p w:rsidR="003D6FF9" w:rsidRDefault="003D6FF9" w:rsidP="003D6FF9">
      <w:pPr>
        <w:pStyle w:val="a5"/>
        <w:keepNext/>
        <w:ind w:left="0" w:right="-1" w:firstLine="851"/>
        <w:jc w:val="both"/>
        <w:outlineLvl w:val="0"/>
        <w:rPr>
          <w:sz w:val="28"/>
          <w:szCs w:val="20"/>
          <w:lang w:eastAsia="zh-CN"/>
        </w:rPr>
      </w:pPr>
    </w:p>
    <w:p w:rsidR="003D6FF9" w:rsidRPr="008B43B2" w:rsidRDefault="003D6FF9" w:rsidP="003D6FF9">
      <w:pPr>
        <w:pStyle w:val="a5"/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rPr>
          <w:bCs/>
          <w:iCs/>
          <w:color w:val="000000"/>
          <w:sz w:val="28"/>
          <w:szCs w:val="28"/>
        </w:rPr>
      </w:pPr>
      <w:r w:rsidRPr="008B43B2">
        <w:rPr>
          <w:bCs/>
          <w:iCs/>
          <w:color w:val="000000"/>
          <w:sz w:val="28"/>
          <w:szCs w:val="28"/>
        </w:rPr>
        <w:t>Круг Заявителей</w:t>
      </w:r>
    </w:p>
    <w:p w:rsidR="003D6FF9" w:rsidRPr="00107BDC" w:rsidRDefault="003D6FF9" w:rsidP="003D6FF9">
      <w:pPr>
        <w:pStyle w:val="a5"/>
        <w:keepNext/>
        <w:ind w:left="1571" w:right="-1"/>
        <w:jc w:val="both"/>
        <w:outlineLvl w:val="0"/>
        <w:rPr>
          <w:sz w:val="28"/>
          <w:szCs w:val="20"/>
          <w:lang w:eastAsia="zh-CN"/>
        </w:rPr>
      </w:pPr>
    </w:p>
    <w:p w:rsidR="003D6FF9" w:rsidRPr="001B0E71" w:rsidRDefault="003D6FF9" w:rsidP="003D6FF9">
      <w:pPr>
        <w:pStyle w:val="a5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0E71">
        <w:rPr>
          <w:sz w:val="28"/>
          <w:szCs w:val="28"/>
        </w:rPr>
        <w:t xml:space="preserve">Заявителями на получение муниципальной услуги являются физические лица, получившие государственный сертификат </w:t>
      </w:r>
      <w:r>
        <w:rPr>
          <w:sz w:val="28"/>
          <w:szCs w:val="28"/>
        </w:rPr>
        <w:br/>
      </w:r>
      <w:r w:rsidRPr="001B0E71">
        <w:rPr>
          <w:sz w:val="28"/>
          <w:szCs w:val="28"/>
        </w:rPr>
        <w:t>на материнский (семейный) капитал</w:t>
      </w:r>
      <w:r>
        <w:rPr>
          <w:sz w:val="28"/>
          <w:szCs w:val="28"/>
        </w:rPr>
        <w:t xml:space="preserve"> </w:t>
      </w:r>
      <w:r w:rsidRPr="001B0E7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1B0E71">
        <w:rPr>
          <w:sz w:val="28"/>
          <w:szCs w:val="28"/>
        </w:rPr>
        <w:t>заявитель)</w:t>
      </w:r>
      <w:r w:rsidRPr="001B0E71">
        <w:rPr>
          <w:rFonts w:ascii="Times New Roman CYR" w:hAnsi="Times New Roman CYR" w:cs="Times New Roman CYR"/>
          <w:sz w:val="28"/>
          <w:szCs w:val="28"/>
        </w:rPr>
        <w:t>.</w:t>
      </w:r>
    </w:p>
    <w:p w:rsidR="003D6FF9" w:rsidRDefault="003D6FF9" w:rsidP="003D6FF9">
      <w:pPr>
        <w:pStyle w:val="a5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Интересы заявителей</w:t>
      </w:r>
      <w:r>
        <w:rPr>
          <w:sz w:val="28"/>
          <w:szCs w:val="28"/>
        </w:rPr>
        <w:t xml:space="preserve">, </w:t>
      </w:r>
      <w:r w:rsidRPr="00681925">
        <w:rPr>
          <w:color w:val="000000"/>
          <w:sz w:val="28"/>
          <w:szCs w:val="28"/>
        </w:rPr>
        <w:t>указанных в пункте 1.2</w:t>
      </w:r>
      <w:r>
        <w:rPr>
          <w:color w:val="000000"/>
          <w:sz w:val="28"/>
          <w:szCs w:val="28"/>
        </w:rPr>
        <w:t>.1</w:t>
      </w:r>
      <w:r w:rsidRPr="00681925">
        <w:rPr>
          <w:color w:val="000000"/>
          <w:sz w:val="28"/>
          <w:szCs w:val="28"/>
        </w:rPr>
        <w:t xml:space="preserve"> настоящего Административного регламента,</w:t>
      </w:r>
      <w:r w:rsidRPr="00120DF0">
        <w:rPr>
          <w:sz w:val="28"/>
          <w:szCs w:val="28"/>
        </w:rPr>
        <w:t xml:space="preserve"> могут представлять законные представители или иные лица, уполномоченные заявителем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>в установленном порядке (далее – представитель заявителя).</w:t>
      </w:r>
    </w:p>
    <w:p w:rsidR="003D6FF9" w:rsidRDefault="003D6FF9" w:rsidP="003D6FF9">
      <w:pPr>
        <w:pStyle w:val="a5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</w:p>
    <w:p w:rsidR="003D6FF9" w:rsidRPr="00EC2BE6" w:rsidRDefault="003D6FF9" w:rsidP="003D6FF9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  <w:jc w:val="center"/>
        <w:outlineLvl w:val="2"/>
        <w:rPr>
          <w:rFonts w:eastAsia="Calibri"/>
          <w:bCs/>
          <w:color w:val="000000"/>
          <w:sz w:val="28"/>
          <w:szCs w:val="28"/>
        </w:rPr>
      </w:pPr>
      <w:r w:rsidRPr="00EC2BE6">
        <w:rPr>
          <w:rFonts w:eastAsia="Calibri"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D6FF9" w:rsidRPr="00120DF0" w:rsidRDefault="003D6FF9" w:rsidP="003D6FF9">
      <w:pPr>
        <w:pStyle w:val="a5"/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</w:p>
    <w:p w:rsidR="003D6FF9" w:rsidRPr="009C72C9" w:rsidRDefault="003D6FF9" w:rsidP="003D6FF9">
      <w:pPr>
        <w:pStyle w:val="a5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spacing w:val="1"/>
          <w:sz w:val="28"/>
          <w:szCs w:val="28"/>
        </w:rPr>
      </w:pPr>
      <w:r w:rsidRPr="00EC2BE6">
        <w:rPr>
          <w:spacing w:val="1"/>
          <w:sz w:val="28"/>
          <w:szCs w:val="28"/>
        </w:rPr>
        <w:lastRenderedPageBreak/>
        <w:t xml:space="preserve">Информирование о предоставлении муниципальной услуги </w:t>
      </w:r>
      <w:r w:rsidRPr="009C72C9">
        <w:rPr>
          <w:color w:val="000000"/>
          <w:sz w:val="28"/>
          <w:szCs w:val="28"/>
        </w:rPr>
        <w:t>осуществляется</w:t>
      </w:r>
      <w:r w:rsidRPr="009C72C9">
        <w:rPr>
          <w:color w:val="000000" w:themeColor="text1"/>
          <w:sz w:val="28"/>
          <w:szCs w:val="28"/>
        </w:rPr>
        <w:t xml:space="preserve"> специалистами отдела</w:t>
      </w:r>
      <w:r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департамента строительства, архитектуры и ЖКХ администрации </w:t>
      </w:r>
      <w:r>
        <w:rPr>
          <w:bCs/>
          <w:color w:val="000000" w:themeColor="text1"/>
          <w:sz w:val="28"/>
          <w:szCs w:val="28"/>
        </w:rPr>
        <w:br/>
      </w:r>
      <w:r w:rsidRPr="009C72C9">
        <w:rPr>
          <w:bCs/>
          <w:color w:val="000000" w:themeColor="text1"/>
          <w:sz w:val="28"/>
          <w:szCs w:val="28"/>
        </w:rPr>
        <w:t>Ханты-Мансийского района (далее – департамент)</w:t>
      </w:r>
      <w:r w:rsidRPr="009C72C9">
        <w:rPr>
          <w:spacing w:val="1"/>
          <w:sz w:val="28"/>
          <w:szCs w:val="28"/>
        </w:rPr>
        <w:t>:</w:t>
      </w:r>
    </w:p>
    <w:p w:rsidR="003D6FF9" w:rsidRPr="00E67EB0" w:rsidRDefault="003D6FF9" w:rsidP="003D6FF9">
      <w:pPr>
        <w:pStyle w:val="a5"/>
        <w:tabs>
          <w:tab w:val="left" w:pos="7425"/>
        </w:tabs>
        <w:ind w:left="0" w:firstLine="709"/>
        <w:jc w:val="both"/>
        <w:rPr>
          <w:color w:val="000000"/>
          <w:sz w:val="28"/>
          <w:szCs w:val="28"/>
        </w:rPr>
      </w:pPr>
      <w:r w:rsidRPr="00E67EB0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E67EB0">
        <w:rPr>
          <w:rFonts w:eastAsia="Calibri"/>
          <w:sz w:val="28"/>
          <w:szCs w:val="28"/>
          <w:lang w:eastAsia="en-US"/>
        </w:rPr>
        <w:t xml:space="preserve">департаменте </w:t>
      </w:r>
      <w:r w:rsidRPr="00E67EB0">
        <w:rPr>
          <w:color w:val="000000"/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3D6FF9" w:rsidRPr="001D4509" w:rsidRDefault="003D6FF9" w:rsidP="003D6FF9">
      <w:pPr>
        <w:ind w:firstLine="709"/>
        <w:jc w:val="both"/>
        <w:rPr>
          <w:color w:val="FF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2) по </w:t>
      </w:r>
      <w:r w:rsidRPr="009C72C9">
        <w:rPr>
          <w:color w:val="000000"/>
          <w:sz w:val="28"/>
          <w:szCs w:val="28"/>
        </w:rPr>
        <w:t>номеру телефону</w:t>
      </w:r>
      <w:r w:rsidRPr="009C72C9">
        <w:rPr>
          <w:color w:val="000000" w:themeColor="text1"/>
          <w:sz w:val="28"/>
          <w:szCs w:val="28"/>
        </w:rPr>
        <w:t xml:space="preserve"> отдела</w:t>
      </w:r>
      <w:r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</w:t>
      </w:r>
      <w:r w:rsidRPr="00681925">
        <w:rPr>
          <w:color w:val="000000"/>
          <w:sz w:val="28"/>
          <w:szCs w:val="28"/>
        </w:rPr>
        <w:t xml:space="preserve"> или многофункционально</w:t>
      </w:r>
      <w:r>
        <w:rPr>
          <w:color w:val="000000"/>
          <w:sz w:val="28"/>
          <w:szCs w:val="28"/>
        </w:rPr>
        <w:t>го</w:t>
      </w:r>
      <w:r w:rsidRPr="00681925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3D6FF9" w:rsidRPr="00681925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D6FF9" w:rsidRPr="00681925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3D6FF9" w:rsidRPr="009C72C9" w:rsidRDefault="003D6FF9" w:rsidP="003D6FF9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C72C9">
        <w:rPr>
          <w:bCs/>
          <w:color w:val="000000"/>
        </w:rPr>
        <w:t xml:space="preserve"> </w:t>
      </w:r>
      <w:r w:rsidRPr="009C72C9">
        <w:rPr>
          <w:color w:val="000000"/>
          <w:sz w:val="28"/>
          <w:szCs w:val="28"/>
        </w:rPr>
        <w:t>(https://www.gosuslugi.ru/) (далее – Единый портал);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strike/>
          <w:color w:val="FF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на официальном сайте администрации Ханты-Мансийского </w:t>
      </w:r>
      <w:proofErr w:type="gramStart"/>
      <w:r w:rsidRPr="009C72C9">
        <w:rPr>
          <w:color w:val="000000"/>
          <w:sz w:val="28"/>
          <w:szCs w:val="28"/>
        </w:rPr>
        <w:t xml:space="preserve">района  </w:t>
      </w:r>
      <w:hyperlink r:id="rId8" w:history="1">
        <w:r w:rsidRPr="009C72C9">
          <w:rPr>
            <w:sz w:val="28"/>
            <w:szCs w:val="28"/>
          </w:rPr>
          <w:t>http://hmrn.ru</w:t>
        </w:r>
        <w:proofErr w:type="gramEnd"/>
      </w:hyperlink>
      <w:r w:rsidRPr="009C72C9">
        <w:rPr>
          <w:sz w:val="28"/>
          <w:szCs w:val="28"/>
        </w:rPr>
        <w:t xml:space="preserve"> 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5) посредством размещения информации на информационном стенде департамента или многофункционального центра.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Информирование осуществляется по вопросам, касающимся: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адреса департамента и многофункционального центра, обращение </w:t>
      </w:r>
      <w:r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в которые необходимо для предоставления муниципальной услуги;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справочной информации о работе департамента (структурных подразделений департамента);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порядка получения сведений о ходе рассмотрения заявления </w:t>
      </w:r>
      <w:r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служащих, работников и принимаемых ими решений при предоставлении муниципальной услуги.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FF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1.3.2. При устном обращении Заявителя (лично или по телефону) должностное лицо </w:t>
      </w:r>
      <w:r w:rsidRPr="009C72C9">
        <w:rPr>
          <w:color w:val="000000" w:themeColor="text1"/>
          <w:sz w:val="28"/>
          <w:szCs w:val="28"/>
        </w:rPr>
        <w:t>отдела</w:t>
      </w:r>
      <w:r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Pr="009C72C9">
        <w:rPr>
          <w:color w:val="000000" w:themeColor="text1"/>
          <w:sz w:val="28"/>
          <w:szCs w:val="28"/>
        </w:rPr>
        <w:t>департамента</w:t>
      </w:r>
      <w:r w:rsidRPr="009C72C9">
        <w:rPr>
          <w:color w:val="000000"/>
          <w:sz w:val="28"/>
          <w:szCs w:val="28"/>
        </w:rPr>
        <w:t xml:space="preserve">, работник многофункционального центра, осуществляющий </w:t>
      </w:r>
      <w:r w:rsidRPr="009C72C9">
        <w:rPr>
          <w:color w:val="000000"/>
          <w:sz w:val="28"/>
          <w:szCs w:val="28"/>
        </w:rPr>
        <w:lastRenderedPageBreak/>
        <w:t xml:space="preserve">консультирование, подробно и в вежливой (корректной) форме информирует обратившихся по интересующим вопросам. 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Ответ на телефонный звонок должен начинаться с информации </w:t>
      </w:r>
      <w:r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Если должностное лицо</w:t>
      </w:r>
      <w:r w:rsidRPr="009C72C9">
        <w:rPr>
          <w:color w:val="000000" w:themeColor="text1"/>
          <w:sz w:val="28"/>
          <w:szCs w:val="28"/>
        </w:rPr>
        <w:t xml:space="preserve"> отдела</w:t>
      </w:r>
      <w:r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Pr="009C72C9">
        <w:rPr>
          <w:color w:val="000000" w:themeColor="text1"/>
          <w:sz w:val="28"/>
          <w:szCs w:val="28"/>
        </w:rPr>
        <w:t>департамента</w:t>
      </w:r>
      <w:r w:rsidRPr="009C72C9">
        <w:rPr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9C72C9">
        <w:rPr>
          <w:i/>
          <w:color w:val="000000"/>
          <w:sz w:val="28"/>
          <w:szCs w:val="28"/>
        </w:rPr>
        <w:t xml:space="preserve"> </w:t>
      </w:r>
      <w:r w:rsidRPr="009C72C9">
        <w:rPr>
          <w:color w:val="000000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направить обращение в письменной форме в уполномоченный орган; 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назначить другое время для проведения консультаций.</w:t>
      </w:r>
    </w:p>
    <w:p w:rsidR="003D6FF9" w:rsidRPr="009C72C9" w:rsidRDefault="003D6FF9" w:rsidP="003D6FF9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Должностное лицо </w:t>
      </w:r>
      <w:r w:rsidRPr="009C72C9">
        <w:rPr>
          <w:color w:val="000000" w:themeColor="text1"/>
          <w:sz w:val="28"/>
          <w:szCs w:val="28"/>
        </w:rPr>
        <w:t>отдела</w:t>
      </w:r>
      <w:r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Pr="009C72C9">
        <w:rPr>
          <w:color w:val="000000" w:themeColor="text1"/>
          <w:sz w:val="28"/>
          <w:szCs w:val="28"/>
        </w:rPr>
        <w:t>департамента</w:t>
      </w:r>
      <w:r w:rsidRPr="009C72C9">
        <w:rPr>
          <w:color w:val="000000"/>
          <w:sz w:val="28"/>
          <w:szCs w:val="28"/>
        </w:rPr>
        <w:t xml:space="preserve"> не вправе осуществлять информирование, выходящее </w:t>
      </w:r>
      <w:r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1.3.3. По письменному обращению должностное лицо </w:t>
      </w:r>
      <w:r w:rsidRPr="009C72C9">
        <w:rPr>
          <w:color w:val="000000" w:themeColor="text1"/>
          <w:sz w:val="28"/>
          <w:szCs w:val="28"/>
        </w:rPr>
        <w:t>отдела</w:t>
      </w:r>
      <w:r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Pr="009C72C9">
        <w:rPr>
          <w:color w:val="000000" w:themeColor="text1"/>
          <w:sz w:val="28"/>
          <w:szCs w:val="28"/>
        </w:rPr>
        <w:t>департамента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за предоставление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подробно в письменной форме разъясняет гражданину </w:t>
      </w:r>
      <w:r>
        <w:rPr>
          <w:color w:val="000000"/>
          <w:sz w:val="28"/>
          <w:szCs w:val="28"/>
        </w:rPr>
        <w:t xml:space="preserve">порядок предоставления муниципальной услуги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в порядке, установленном Федеральным законом от </w:t>
      </w:r>
      <w:r>
        <w:rPr>
          <w:color w:val="000000"/>
          <w:sz w:val="28"/>
          <w:szCs w:val="28"/>
        </w:rPr>
        <w:t>02.05.2006</w:t>
      </w:r>
      <w:r w:rsidRPr="00681925">
        <w:rPr>
          <w:color w:val="000000"/>
          <w:sz w:val="28"/>
          <w:szCs w:val="28"/>
        </w:rPr>
        <w:t xml:space="preserve"> № 59-ФЗ «О порядке рассмотрения обращений граждан Российской Федерации» (далее – Федеральный закон № 59-ФЗ).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681925">
        <w:rPr>
          <w:color w:val="000000"/>
          <w:sz w:val="28"/>
          <w:szCs w:val="28"/>
        </w:rPr>
        <w:t xml:space="preserve">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>
        <w:rPr>
          <w:color w:val="000000"/>
          <w:sz w:val="28"/>
          <w:szCs w:val="28"/>
        </w:rPr>
        <w:t>24.10.2011</w:t>
      </w:r>
      <w:r w:rsidRPr="00681925">
        <w:rPr>
          <w:color w:val="000000"/>
          <w:sz w:val="28"/>
          <w:szCs w:val="28"/>
        </w:rPr>
        <w:t xml:space="preserve"> № 861.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осуществляется без выполнения заявителем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lastRenderedPageBreak/>
        <w:t>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3.5.</w:t>
      </w:r>
      <w:r w:rsidRPr="00681925">
        <w:rPr>
          <w:color w:val="000000"/>
          <w:sz w:val="28"/>
          <w:szCs w:val="28"/>
        </w:rPr>
        <w:t xml:space="preserve"> На официальном сайте</w:t>
      </w:r>
      <w:r>
        <w:rPr>
          <w:color w:val="000000"/>
          <w:sz w:val="28"/>
          <w:szCs w:val="28"/>
        </w:rPr>
        <w:t xml:space="preserve"> </w:t>
      </w:r>
      <w:r w:rsidRPr="009C72C9">
        <w:rPr>
          <w:color w:val="000000"/>
          <w:sz w:val="28"/>
          <w:szCs w:val="28"/>
        </w:rPr>
        <w:t xml:space="preserve">администрации Ханты-Мансийского района, на информационном стенде </w:t>
      </w:r>
      <w:r>
        <w:rPr>
          <w:color w:val="000000"/>
          <w:sz w:val="28"/>
          <w:szCs w:val="28"/>
        </w:rPr>
        <w:t xml:space="preserve">департамента </w:t>
      </w:r>
      <w:r w:rsidRPr="009C72C9">
        <w:rPr>
          <w:color w:val="000000"/>
          <w:sz w:val="28"/>
          <w:szCs w:val="28"/>
        </w:rPr>
        <w:t>в месте предоставления муниципальной услуги и в многофункциональном центре размещается следующая справочная информация: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о месте нахождения и графике работы департамента и его структурных подразделений, ответственных за предоставление муниципальной услуги, а также многофункционального центра;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справочные телефоны структурных подразделений департамента, ответственных за предоставление муниципальной услуги, в том числе номер телефона-автоинформатора (при наличии);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>адрес официального сайта администрации Ханты-Мансийского района, а также электронной почты и (или) формы обратной связи департамента в сети «Интернет».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72C9">
        <w:rPr>
          <w:color w:val="000000"/>
          <w:sz w:val="28"/>
          <w:szCs w:val="28"/>
        </w:rPr>
        <w:t xml:space="preserve">1.3.6. В </w:t>
      </w:r>
      <w:r w:rsidRPr="007347B7">
        <w:rPr>
          <w:color w:val="000000"/>
          <w:sz w:val="28"/>
          <w:szCs w:val="28"/>
        </w:rPr>
        <w:t>месте ожидания в департаменте размещаются</w:t>
      </w:r>
      <w:r w:rsidRPr="00681925">
        <w:rPr>
          <w:color w:val="000000"/>
          <w:sz w:val="28"/>
          <w:szCs w:val="28"/>
        </w:rPr>
        <w:t xml:space="preserve"> нормативные правовые акты, регулирующие порядок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681925">
        <w:rPr>
          <w:color w:val="000000"/>
          <w:sz w:val="28"/>
          <w:szCs w:val="28"/>
        </w:rPr>
        <w:t xml:space="preserve"> Размещение информации о порядке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с соглашением, заключенным между многофункциональным центром и </w:t>
      </w:r>
      <w:r w:rsidRPr="009C72C9">
        <w:rPr>
          <w:color w:val="000000"/>
          <w:sz w:val="28"/>
          <w:szCs w:val="28"/>
        </w:rPr>
        <w:t xml:space="preserve">администрацией Ханты-Мансийского района с учетом требований </w:t>
      </w:r>
      <w:r>
        <w:rPr>
          <w:color w:val="000000"/>
          <w:sz w:val="28"/>
          <w:szCs w:val="28"/>
        </w:rPr>
        <w:br/>
      </w:r>
      <w:r w:rsidRPr="009C72C9">
        <w:rPr>
          <w:color w:val="000000"/>
          <w:sz w:val="28"/>
          <w:szCs w:val="28"/>
        </w:rPr>
        <w:t>к информированию, установленных Административным регламентом.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C72C9">
        <w:rPr>
          <w:color w:val="000000"/>
          <w:sz w:val="28"/>
        </w:rPr>
        <w:t xml:space="preserve">1.3.8. Информация о ходе рассмотрения заявления о предоставлении </w:t>
      </w:r>
      <w:r w:rsidRPr="009C72C9">
        <w:rPr>
          <w:color w:val="000000"/>
          <w:sz w:val="28"/>
          <w:szCs w:val="28"/>
        </w:rPr>
        <w:t>муниципальной</w:t>
      </w:r>
      <w:r w:rsidRPr="009C72C9">
        <w:rPr>
          <w:color w:val="000000"/>
          <w:sz w:val="28"/>
        </w:rPr>
        <w:t xml:space="preserve"> услуги и о результатах предоставления </w:t>
      </w:r>
      <w:r w:rsidRPr="009C72C9">
        <w:rPr>
          <w:color w:val="000000"/>
          <w:sz w:val="28"/>
          <w:szCs w:val="28"/>
        </w:rPr>
        <w:t>муниципальной</w:t>
      </w:r>
      <w:r w:rsidRPr="009C72C9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9C72C9">
        <w:rPr>
          <w:color w:val="000000"/>
          <w:sz w:val="28"/>
          <w:szCs w:val="28"/>
        </w:rPr>
        <w:t>Едином портале</w:t>
      </w:r>
      <w:r w:rsidRPr="009C72C9">
        <w:rPr>
          <w:color w:val="000000"/>
          <w:sz w:val="28"/>
        </w:rPr>
        <w:t xml:space="preserve">, а также в </w:t>
      </w:r>
      <w:r w:rsidRPr="009C72C9">
        <w:rPr>
          <w:color w:val="000000" w:themeColor="text1"/>
          <w:sz w:val="28"/>
          <w:szCs w:val="28"/>
        </w:rPr>
        <w:t>отделе</w:t>
      </w:r>
      <w:r w:rsidRPr="009C72C9">
        <w:rPr>
          <w:bCs/>
          <w:color w:val="000000" w:themeColor="text1"/>
          <w:sz w:val="28"/>
          <w:szCs w:val="28"/>
        </w:rPr>
        <w:t xml:space="preserve"> архитектуры, градостроительства и информационных систем обеспечения градостроительной деятельности </w:t>
      </w:r>
      <w:r w:rsidRPr="009C72C9">
        <w:rPr>
          <w:color w:val="000000" w:themeColor="text1"/>
          <w:sz w:val="28"/>
          <w:szCs w:val="28"/>
        </w:rPr>
        <w:t>департамента</w:t>
      </w:r>
      <w:r w:rsidRPr="009C72C9">
        <w:rPr>
          <w:color w:val="000000"/>
          <w:sz w:val="28"/>
        </w:rPr>
        <w:t xml:space="preserve"> при обращении заявителя лично, по телефону</w:t>
      </w:r>
      <w:r>
        <w:rPr>
          <w:color w:val="000000"/>
          <w:sz w:val="28"/>
        </w:rPr>
        <w:t>,</w:t>
      </w:r>
      <w:r w:rsidRPr="009C72C9">
        <w:rPr>
          <w:color w:val="000000"/>
          <w:sz w:val="28"/>
        </w:rPr>
        <w:t xml:space="preserve"> посредством электронной</w:t>
      </w:r>
      <w:r w:rsidRPr="00681925">
        <w:rPr>
          <w:color w:val="000000"/>
          <w:sz w:val="28"/>
        </w:rPr>
        <w:t xml:space="preserve"> почты. </w:t>
      </w:r>
    </w:p>
    <w:p w:rsidR="003D6FF9" w:rsidRPr="00120DF0" w:rsidRDefault="003D6FF9" w:rsidP="003D6FF9">
      <w:pPr>
        <w:ind w:right="-1"/>
        <w:jc w:val="center"/>
        <w:rPr>
          <w:b/>
          <w:bCs/>
          <w:sz w:val="28"/>
          <w:szCs w:val="28"/>
        </w:rPr>
      </w:pPr>
    </w:p>
    <w:p w:rsidR="003D6FF9" w:rsidRPr="009C5952" w:rsidRDefault="003D6FF9" w:rsidP="003D6FF9">
      <w:pPr>
        <w:jc w:val="center"/>
        <w:rPr>
          <w:sz w:val="28"/>
        </w:rPr>
      </w:pPr>
      <w:r>
        <w:rPr>
          <w:sz w:val="28"/>
          <w:szCs w:val="28"/>
          <w:lang w:val="en-US"/>
        </w:rPr>
        <w:t>II</w:t>
      </w:r>
      <w:r w:rsidRPr="009C5952">
        <w:rPr>
          <w:sz w:val="28"/>
          <w:szCs w:val="28"/>
        </w:rPr>
        <w:t>. Стандарт предоставления муниципальной услуги</w:t>
      </w:r>
    </w:p>
    <w:p w:rsidR="003D6FF9" w:rsidRPr="00120DF0" w:rsidRDefault="003D6FF9" w:rsidP="003D6FF9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D6FF9" w:rsidRPr="00120DF0" w:rsidRDefault="003D6FF9" w:rsidP="003D6F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20DF0">
        <w:rPr>
          <w:sz w:val="28"/>
          <w:szCs w:val="28"/>
        </w:rPr>
        <w:t>Наименование муниципальной услуги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D6FF9" w:rsidRPr="00120DF0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0"/>
          <w:lang w:eastAsia="zh-CN"/>
        </w:rPr>
      </w:pPr>
      <w:r w:rsidRPr="00120DF0">
        <w:rPr>
          <w:bCs/>
          <w:sz w:val="28"/>
          <w:szCs w:val="20"/>
          <w:lang w:eastAsia="zh-CN"/>
        </w:rPr>
        <w:t xml:space="preserve">Выдача </w:t>
      </w:r>
      <w:r w:rsidRPr="006110F9">
        <w:rPr>
          <w:bCs/>
          <w:sz w:val="28"/>
          <w:szCs w:val="20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>
        <w:rPr>
          <w:bCs/>
          <w:sz w:val="28"/>
          <w:szCs w:val="20"/>
          <w:lang w:eastAsia="zh-CN"/>
        </w:rPr>
        <w:t>теринского (семейного) капитала</w:t>
      </w:r>
      <w:r w:rsidRPr="00120DF0">
        <w:rPr>
          <w:bCs/>
          <w:sz w:val="28"/>
          <w:szCs w:val="20"/>
          <w:lang w:eastAsia="zh-CN"/>
        </w:rPr>
        <w:t>.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  <w:r>
        <w:rPr>
          <w:sz w:val="28"/>
          <w:szCs w:val="28"/>
        </w:rPr>
        <w:t xml:space="preserve">2.2. </w:t>
      </w:r>
      <w:r w:rsidRPr="00120DF0">
        <w:rPr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</w:p>
    <w:p w:rsidR="003D6FF9" w:rsidRPr="009C72C9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strike/>
          <w:color w:val="FF0000"/>
          <w:sz w:val="28"/>
          <w:szCs w:val="28"/>
        </w:rPr>
      </w:pPr>
      <w:r w:rsidRPr="00120DF0">
        <w:rPr>
          <w:sz w:val="28"/>
          <w:szCs w:val="28"/>
        </w:rPr>
        <w:t>2.2</w:t>
      </w:r>
      <w:r>
        <w:rPr>
          <w:sz w:val="28"/>
          <w:szCs w:val="28"/>
        </w:rPr>
        <w:t>.1</w:t>
      </w:r>
      <w:r w:rsidRPr="00120DF0">
        <w:rPr>
          <w:sz w:val="28"/>
          <w:szCs w:val="28"/>
        </w:rPr>
        <w:t>. </w:t>
      </w:r>
      <w:r w:rsidRPr="009C72C9">
        <w:rPr>
          <w:bCs/>
          <w:color w:val="000000" w:themeColor="text1"/>
          <w:sz w:val="28"/>
          <w:szCs w:val="28"/>
        </w:rPr>
        <w:t xml:space="preserve">Муниципальная услуга предоставляется </w:t>
      </w:r>
      <w:r w:rsidRPr="009C72C9">
        <w:rPr>
          <w:sz w:val="28"/>
          <w:szCs w:val="28"/>
        </w:rPr>
        <w:t>администрацией Ханты-Мансийского района</w:t>
      </w:r>
      <w:r w:rsidRPr="009C72C9">
        <w:rPr>
          <w:bCs/>
          <w:color w:val="000000" w:themeColor="text1"/>
          <w:sz w:val="28"/>
          <w:szCs w:val="28"/>
        </w:rPr>
        <w:t xml:space="preserve"> в лице</w:t>
      </w:r>
      <w:r w:rsidRPr="009C72C9">
        <w:rPr>
          <w:sz w:val="28"/>
          <w:szCs w:val="28"/>
        </w:rPr>
        <w:t xml:space="preserve"> должностных лиц, муниципальных служащих департамента</w:t>
      </w:r>
      <w:r w:rsidRPr="009C72C9">
        <w:rPr>
          <w:bCs/>
          <w:color w:val="000000" w:themeColor="text1"/>
          <w:sz w:val="28"/>
          <w:szCs w:val="28"/>
        </w:rPr>
        <w:t xml:space="preserve"> и его </w:t>
      </w:r>
      <w:r w:rsidRPr="009C72C9">
        <w:rPr>
          <w:sz w:val="28"/>
          <w:szCs w:val="28"/>
        </w:rPr>
        <w:t xml:space="preserve">структурного подразделения, </w:t>
      </w:r>
      <w:r w:rsidRPr="009C72C9">
        <w:rPr>
          <w:bCs/>
          <w:color w:val="000000" w:themeColor="text1"/>
          <w:sz w:val="28"/>
          <w:szCs w:val="28"/>
        </w:rPr>
        <w:t>отдела архитектуры, градостроительства и информационных систем обеспечения градостроительной деятельности (далее – уполномоченный орган, отдел).</w:t>
      </w:r>
    </w:p>
    <w:p w:rsidR="003D6FF9" w:rsidRPr="00106684" w:rsidRDefault="003D6FF9" w:rsidP="003D6FF9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72C9">
        <w:rPr>
          <w:sz w:val="28"/>
          <w:szCs w:val="28"/>
        </w:rPr>
        <w:t>2.2.2. За получением муниципальной услуги заявитель вправе обратиться в МФЦ.</w:t>
      </w:r>
    </w:p>
    <w:p w:rsidR="003D6FF9" w:rsidRPr="001B0E71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B0E71">
        <w:rPr>
          <w:sz w:val="28"/>
          <w:szCs w:val="28"/>
        </w:rPr>
        <w:t xml:space="preserve">При предоставлении муниципальной услуги </w:t>
      </w:r>
      <w:r w:rsidRPr="004A175E">
        <w:rPr>
          <w:bCs/>
          <w:sz w:val="28"/>
          <w:szCs w:val="28"/>
        </w:rPr>
        <w:t>осуществляется межведомственное информационное взаимодействие</w:t>
      </w:r>
      <w:r>
        <w:rPr>
          <w:sz w:val="28"/>
          <w:szCs w:val="28"/>
        </w:rPr>
        <w:t xml:space="preserve"> </w:t>
      </w:r>
      <w:r w:rsidRPr="001B0E71">
        <w:rPr>
          <w:sz w:val="28"/>
          <w:szCs w:val="28"/>
        </w:rPr>
        <w:t>с:</w:t>
      </w:r>
    </w:p>
    <w:p w:rsidR="003D6FF9" w:rsidRPr="001B0E71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B0E71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 </w:t>
      </w:r>
      <w:r w:rsidRPr="001B0E71">
        <w:rPr>
          <w:sz w:val="28"/>
          <w:szCs w:val="28"/>
        </w:rPr>
        <w:t>службой государственной регистрации, кадастра и картографии;</w:t>
      </w:r>
    </w:p>
    <w:p w:rsidR="003D6FF9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B0E71">
        <w:rPr>
          <w:sz w:val="28"/>
          <w:szCs w:val="28"/>
        </w:rPr>
        <w:t>Пенсионным фондом Российской Федерации.</w:t>
      </w:r>
    </w:p>
    <w:p w:rsidR="003D6FF9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AF68F9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>уполномоченному органу</w:t>
      </w:r>
      <w:r w:rsidRPr="00BC4A2F">
        <w:rPr>
          <w:sz w:val="28"/>
          <w:szCs w:val="28"/>
        </w:rPr>
        <w:t xml:space="preserve"> </w:t>
      </w:r>
      <w:r w:rsidRPr="00AF68F9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</w:t>
      </w:r>
      <w:r>
        <w:rPr>
          <w:sz w:val="28"/>
          <w:szCs w:val="28"/>
        </w:rPr>
        <w:t xml:space="preserve">луги и связанных с обращением </w:t>
      </w:r>
      <w:r w:rsidRPr="00AF68F9">
        <w:rPr>
          <w:sz w:val="28"/>
          <w:szCs w:val="28"/>
        </w:rPr>
        <w:t xml:space="preserve">в иные государственные органы и организации, </w:t>
      </w:r>
      <w:r>
        <w:rPr>
          <w:sz w:val="28"/>
          <w:szCs w:val="28"/>
        </w:rPr>
        <w:br/>
      </w:r>
      <w:r w:rsidRPr="00AF68F9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>.</w:t>
      </w:r>
    </w:p>
    <w:p w:rsidR="003D6FF9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D6FF9" w:rsidRDefault="003D6FF9" w:rsidP="003D6F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A3BED">
        <w:rPr>
          <w:sz w:val="28"/>
          <w:szCs w:val="28"/>
        </w:rPr>
        <w:t xml:space="preserve">Нормативные правовые акты, регулирующие предоставление </w:t>
      </w:r>
      <w:r>
        <w:rPr>
          <w:sz w:val="28"/>
          <w:szCs w:val="28"/>
        </w:rPr>
        <w:t>муниципальной услуги</w:t>
      </w:r>
    </w:p>
    <w:p w:rsidR="003D6FF9" w:rsidRPr="009A3BED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D6FF9" w:rsidRPr="006F0E3E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strike/>
          <w:color w:val="000000"/>
          <w:sz w:val="28"/>
          <w:szCs w:val="28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>
        <w:rPr>
          <w:rFonts w:eastAsia="Calibri"/>
          <w:color w:val="000000"/>
          <w:sz w:val="28"/>
          <w:szCs w:val="28"/>
          <w:lang w:eastAsia="en-US"/>
        </w:rPr>
        <w:t>муниципальной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</w:t>
      </w:r>
      <w:r w:rsidRPr="009C72C9">
        <w:rPr>
          <w:rFonts w:eastAsia="Calibri"/>
          <w:color w:val="000000"/>
          <w:sz w:val="28"/>
          <w:szCs w:val="28"/>
          <w:lang w:eastAsia="en-US"/>
        </w:rPr>
        <w:t>в</w:t>
      </w:r>
      <w:r w:rsidRPr="009C72C9">
        <w:rPr>
          <w:sz w:val="28"/>
          <w:szCs w:val="28"/>
        </w:rPr>
        <w:t xml:space="preserve"> р</w:t>
      </w:r>
      <w:r w:rsidRPr="009C72C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егиональной информационной системе Ханты-Мансийского автономного округа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–</w:t>
      </w:r>
      <w:r w:rsidRPr="009C72C9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Югры «Реестр государственных и муниципальных услуг (функций)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72C9">
        <w:rPr>
          <w:rFonts w:eastAsia="Calibri"/>
          <w:bCs/>
          <w:color w:val="000000" w:themeColor="text1"/>
          <w:sz w:val="28"/>
          <w:szCs w:val="28"/>
          <w:lang w:eastAsia="en-US"/>
        </w:rPr>
        <w:t>Ханты-Мансийского автономного округа – Югры».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</w:p>
    <w:p w:rsidR="003D6FF9" w:rsidRPr="00120DF0" w:rsidRDefault="003D6FF9" w:rsidP="003D6FF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120DF0">
        <w:rPr>
          <w:sz w:val="28"/>
          <w:szCs w:val="28"/>
        </w:rPr>
        <w:t>Описание результата предоставления муниципальной услуги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120DF0">
        <w:rPr>
          <w:sz w:val="28"/>
          <w:szCs w:val="28"/>
        </w:rPr>
        <w:t>Результатом предоставления муниципальной услуги является:</w:t>
      </w:r>
    </w:p>
    <w:p w:rsidR="003D6FF9" w:rsidRPr="00347693" w:rsidRDefault="003D6FF9" w:rsidP="003D6FF9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 </w:t>
      </w:r>
      <w:r w:rsidRPr="00120DF0">
        <w:rPr>
          <w:sz w:val="28"/>
          <w:szCs w:val="28"/>
        </w:rPr>
        <w:t xml:space="preserve">акт освидетельствования проведения основных работ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 xml:space="preserve">по строительству (реконструкции) объекта </w:t>
      </w:r>
      <w:r>
        <w:rPr>
          <w:sz w:val="28"/>
          <w:szCs w:val="28"/>
        </w:rPr>
        <w:t>ИЖС (</w:t>
      </w:r>
      <w:r w:rsidRPr="003E2C2C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>утвержденной Приказом Минстроя России от 08.06.2021 №</w:t>
      </w:r>
      <w:r w:rsidRPr="00870718">
        <w:rPr>
          <w:sz w:val="28"/>
          <w:szCs w:val="28"/>
        </w:rPr>
        <w:t xml:space="preserve"> 362/</w:t>
      </w:r>
      <w:proofErr w:type="spellStart"/>
      <w:r w:rsidRPr="00870718">
        <w:rPr>
          <w:sz w:val="28"/>
          <w:szCs w:val="28"/>
        </w:rPr>
        <w:t>пр</w:t>
      </w:r>
      <w:proofErr w:type="spellEnd"/>
      <w:r w:rsidRPr="00E81CDB">
        <w:rPr>
          <w:rFonts w:eastAsiaTheme="minorHAnsi"/>
          <w:sz w:val="28"/>
          <w:szCs w:val="28"/>
          <w:lang w:eastAsia="en-US"/>
        </w:rPr>
        <w:t xml:space="preserve"> </w:t>
      </w:r>
      <w:r w:rsidRPr="009C72C9">
        <w:rPr>
          <w:rFonts w:eastAsiaTheme="minorHAnsi"/>
          <w:sz w:val="28"/>
          <w:szCs w:val="28"/>
          <w:lang w:eastAsia="en-US"/>
        </w:rPr>
        <w:t xml:space="preserve">«Об утверждении формы документа, подтверждающего проведение основных работ </w:t>
      </w:r>
      <w:r>
        <w:rPr>
          <w:rFonts w:eastAsiaTheme="minorHAnsi"/>
          <w:sz w:val="28"/>
          <w:szCs w:val="28"/>
          <w:lang w:eastAsia="en-US"/>
        </w:rPr>
        <w:br/>
      </w:r>
      <w:r w:rsidRPr="009C72C9">
        <w:rPr>
          <w:rFonts w:eastAsiaTheme="minorHAnsi"/>
          <w:sz w:val="28"/>
          <w:szCs w:val="28"/>
          <w:lang w:eastAsia="en-US"/>
        </w:rPr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>
        <w:rPr>
          <w:rFonts w:eastAsiaTheme="minorHAnsi"/>
          <w:sz w:val="28"/>
          <w:szCs w:val="28"/>
          <w:lang w:eastAsia="en-US"/>
        </w:rPr>
        <w:br/>
      </w:r>
      <w:r w:rsidRPr="009C72C9">
        <w:rPr>
          <w:rFonts w:eastAsiaTheme="minorHAnsi"/>
          <w:sz w:val="28"/>
          <w:szCs w:val="28"/>
          <w:lang w:eastAsia="en-US"/>
        </w:rPr>
        <w:t xml:space="preserve">по реконструкции объекта индивидуального жилищного строительства, </w:t>
      </w:r>
      <w:r>
        <w:rPr>
          <w:rFonts w:eastAsiaTheme="minorHAnsi"/>
          <w:sz w:val="28"/>
          <w:szCs w:val="28"/>
          <w:lang w:eastAsia="en-US"/>
        </w:rPr>
        <w:br/>
      </w:r>
      <w:r w:rsidRPr="009C72C9">
        <w:rPr>
          <w:rFonts w:eastAsiaTheme="minorHAnsi"/>
          <w:sz w:val="28"/>
          <w:szCs w:val="28"/>
          <w:lang w:eastAsia="en-US"/>
        </w:rPr>
        <w:t xml:space="preserve">в результате которых общая площадь жилого помещения (жилых помещений) реконструируемого объекта увеличивается не менее чем </w:t>
      </w:r>
      <w:r>
        <w:rPr>
          <w:rFonts w:eastAsiaTheme="minorHAnsi"/>
          <w:sz w:val="28"/>
          <w:szCs w:val="28"/>
          <w:lang w:eastAsia="en-US"/>
        </w:rPr>
        <w:br/>
      </w:r>
      <w:r w:rsidRPr="009C72C9">
        <w:rPr>
          <w:rFonts w:eastAsiaTheme="minorHAnsi"/>
          <w:sz w:val="28"/>
          <w:szCs w:val="28"/>
          <w:lang w:eastAsia="en-US"/>
        </w:rPr>
        <w:lastRenderedPageBreak/>
        <w:t xml:space="preserve">на учетную норму площади жилого помещения, устанавливаемую </w:t>
      </w:r>
      <w:r>
        <w:rPr>
          <w:rFonts w:eastAsiaTheme="minorHAnsi"/>
          <w:sz w:val="28"/>
          <w:szCs w:val="28"/>
          <w:lang w:eastAsia="en-US"/>
        </w:rPr>
        <w:br/>
      </w:r>
      <w:r w:rsidRPr="009C72C9">
        <w:rPr>
          <w:rFonts w:eastAsiaTheme="minorHAnsi"/>
          <w:sz w:val="28"/>
          <w:szCs w:val="28"/>
          <w:lang w:eastAsia="en-US"/>
        </w:rPr>
        <w:t xml:space="preserve">в соответствии с жилищным законодательством Российской </w:t>
      </w:r>
      <w:r w:rsidRPr="00832D17">
        <w:rPr>
          <w:rFonts w:eastAsiaTheme="minorHAnsi"/>
          <w:color w:val="000000" w:themeColor="text1"/>
          <w:sz w:val="28"/>
          <w:szCs w:val="28"/>
          <w:lang w:eastAsia="en-US"/>
        </w:rPr>
        <w:t>Федерации»</w:t>
      </w:r>
      <w:r w:rsidRPr="00832D17">
        <w:rPr>
          <w:color w:val="000000" w:themeColor="text1"/>
          <w:sz w:val="28"/>
          <w:szCs w:val="28"/>
        </w:rPr>
        <w:t>);</w:t>
      </w:r>
    </w:p>
    <w:p w:rsidR="003D6FF9" w:rsidRPr="00347693" w:rsidRDefault="003D6FF9" w:rsidP="003D6FF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 решение </w:t>
      </w:r>
      <w:r w:rsidRPr="00120DF0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70718">
        <w:rPr>
          <w:sz w:val="28"/>
          <w:szCs w:val="28"/>
        </w:rPr>
        <w:t>в форме документа на бумажном носителе п</w:t>
      </w:r>
      <w:r>
        <w:rPr>
          <w:sz w:val="28"/>
          <w:szCs w:val="28"/>
        </w:rPr>
        <w:t xml:space="preserve">о форме, согласно </w:t>
      </w:r>
      <w:r>
        <w:rPr>
          <w:sz w:val="28"/>
          <w:szCs w:val="28"/>
        </w:rPr>
        <w:br/>
        <w:t>приложению 2</w:t>
      </w:r>
      <w:r w:rsidRPr="00870718">
        <w:rPr>
          <w:sz w:val="28"/>
          <w:szCs w:val="28"/>
        </w:rPr>
        <w:t xml:space="preserve"> к настоящему Административному </w:t>
      </w:r>
      <w:r w:rsidRPr="00832D17">
        <w:rPr>
          <w:color w:val="000000" w:themeColor="text1"/>
          <w:sz w:val="28"/>
          <w:szCs w:val="28"/>
        </w:rPr>
        <w:t xml:space="preserve">регламенту. 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 xml:space="preserve">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 xml:space="preserve">с требованиями Федерального закона от 06.04.2011 № 63-ФЗ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>«Об электронной подписи» (далее – Федеральный закон № 63-ФЗ).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3D6FF9" w:rsidRPr="008272B5" w:rsidRDefault="003D6FF9" w:rsidP="003D6F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72B5">
        <w:rPr>
          <w:sz w:val="28"/>
          <w:szCs w:val="28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8272B5">
        <w:rPr>
          <w:b/>
          <w:sz w:val="28"/>
          <w:szCs w:val="28"/>
        </w:rPr>
        <w:t xml:space="preserve"> </w:t>
      </w:r>
      <w:r w:rsidRPr="008272B5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3D6FF9" w:rsidRPr="008272B5" w:rsidRDefault="003D6FF9" w:rsidP="003D6FF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3D6FF9" w:rsidRPr="00200513" w:rsidRDefault="003D6FF9" w:rsidP="003D6FF9">
      <w:pPr>
        <w:autoSpaceDE w:val="0"/>
        <w:autoSpaceDN w:val="0"/>
        <w:adjustRightInd w:val="0"/>
        <w:ind w:firstLine="708"/>
        <w:jc w:val="both"/>
        <w:rPr>
          <w:rStyle w:val="affe"/>
          <w:color w:val="FF0000"/>
          <w:sz w:val="28"/>
          <w:szCs w:val="28"/>
        </w:rPr>
      </w:pPr>
      <w:r>
        <w:rPr>
          <w:sz w:val="28"/>
          <w:szCs w:val="28"/>
        </w:rPr>
        <w:t>2.5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120DF0">
        <w:rPr>
          <w:sz w:val="28"/>
          <w:szCs w:val="28"/>
          <w:lang w:val="en-US"/>
        </w:rPr>
        <w:t> </w:t>
      </w:r>
      <w:r w:rsidRPr="007347B7">
        <w:rPr>
          <w:sz w:val="28"/>
          <w:szCs w:val="28"/>
        </w:rPr>
        <w:t>Муниципальная услуга предоставляется в течение</w:t>
      </w:r>
      <w:r>
        <w:rPr>
          <w:sz w:val="28"/>
          <w:szCs w:val="28"/>
        </w:rPr>
        <w:t xml:space="preserve"> 10 рабочих дней </w:t>
      </w:r>
      <w:r>
        <w:rPr>
          <w:rFonts w:eastAsiaTheme="minorHAnsi"/>
          <w:sz w:val="28"/>
          <w:szCs w:val="28"/>
          <w:lang w:eastAsia="en-US"/>
        </w:rPr>
        <w:t>со дня получения заявления о предоставлении муниципальной услуги.</w:t>
      </w:r>
    </w:p>
    <w:p w:rsidR="003D6FF9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A723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A723B">
        <w:rPr>
          <w:sz w:val="28"/>
          <w:szCs w:val="28"/>
        </w:rPr>
        <w:t>. Уполномоченный орган в течение 10 рабо</w:t>
      </w:r>
      <w:r w:rsidRPr="00AD7A58">
        <w:rPr>
          <w:sz w:val="28"/>
          <w:szCs w:val="28"/>
        </w:rPr>
        <w:t xml:space="preserve">чих дней со дня </w:t>
      </w:r>
      <w:r w:rsidRPr="008272B5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AD7A58">
        <w:rPr>
          <w:sz w:val="28"/>
          <w:szCs w:val="28"/>
        </w:rPr>
        <w:t xml:space="preserve">заявления и документов, необходимых для предоставления муниципальной услуги, направляет заявителю способом указанном </w:t>
      </w:r>
      <w:r>
        <w:rPr>
          <w:sz w:val="28"/>
          <w:szCs w:val="28"/>
        </w:rPr>
        <w:br/>
      </w:r>
      <w:r w:rsidRPr="00AD7A58">
        <w:rPr>
          <w:sz w:val="28"/>
          <w:szCs w:val="28"/>
        </w:rPr>
        <w:t xml:space="preserve">в заявлении один из результатов, указанных в пункте </w:t>
      </w:r>
      <w:r>
        <w:rPr>
          <w:sz w:val="28"/>
          <w:szCs w:val="28"/>
        </w:rPr>
        <w:t>2.4</w:t>
      </w:r>
      <w:r w:rsidRPr="00A97916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AD7A58">
        <w:rPr>
          <w:sz w:val="28"/>
          <w:szCs w:val="28"/>
        </w:rPr>
        <w:t>Административного регламента.</w:t>
      </w:r>
    </w:p>
    <w:p w:rsidR="003D6FF9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>. Приостановление предоставления муниципальной услуги действующим законодательством не предусмотрено.</w:t>
      </w: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Pr="002D5E2D"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 </w:t>
      </w:r>
      <w:r w:rsidRPr="00120DF0">
        <w:rPr>
          <w:sz w:val="28"/>
          <w:szCs w:val="28"/>
        </w:rPr>
        <w:t xml:space="preserve">на бумажном носителе </w:t>
      </w:r>
      <w:r>
        <w:rPr>
          <w:sz w:val="28"/>
          <w:szCs w:val="28"/>
        </w:rPr>
        <w:t xml:space="preserve">или </w:t>
      </w:r>
      <w:r w:rsidRPr="002D5E2D">
        <w:rPr>
          <w:sz w:val="28"/>
          <w:szCs w:val="28"/>
        </w:rPr>
        <w:t>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D6FF9" w:rsidRPr="00AD0AB3" w:rsidRDefault="003D6FF9" w:rsidP="003D6F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AD0AB3">
        <w:rPr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FF9" w:rsidRPr="00681925" w:rsidRDefault="003D6FF9" w:rsidP="003D6FF9">
      <w:pPr>
        <w:pStyle w:val="ConsPlusNormal"/>
        <w:ind w:firstLine="709"/>
        <w:jc w:val="both"/>
        <w:rPr>
          <w:bCs/>
          <w:color w:val="000000"/>
        </w:rPr>
      </w:pP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Pr="00120DF0">
        <w:rPr>
          <w:sz w:val="28"/>
          <w:szCs w:val="28"/>
        </w:rPr>
        <w:t>.</w:t>
      </w:r>
      <w:r w:rsidRPr="00120DF0">
        <w:rPr>
          <w:sz w:val="28"/>
          <w:szCs w:val="28"/>
          <w:lang w:val="en-US"/>
        </w:rPr>
        <w:t> </w:t>
      </w:r>
      <w:r w:rsidRPr="00120DF0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3D6FF9" w:rsidRPr="00832D17" w:rsidRDefault="003D6FF9" w:rsidP="003D6FF9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832D17">
        <w:rPr>
          <w:color w:val="000000" w:themeColor="text1"/>
          <w:sz w:val="28"/>
          <w:szCs w:val="28"/>
        </w:rPr>
        <w:t>1) документ, удостоверяющий личность;</w:t>
      </w: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 w:rsidRPr="00832D17">
        <w:rPr>
          <w:color w:val="000000" w:themeColor="text1"/>
          <w:sz w:val="28"/>
          <w:szCs w:val="28"/>
        </w:rPr>
        <w:t>2) за</w:t>
      </w:r>
      <w:r w:rsidRPr="00120DF0">
        <w:rPr>
          <w:sz w:val="28"/>
          <w:szCs w:val="28"/>
        </w:rPr>
        <w:t>явление:</w:t>
      </w: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 w:rsidRPr="00870718">
        <w:rPr>
          <w:sz w:val="28"/>
          <w:szCs w:val="28"/>
        </w:rPr>
        <w:lastRenderedPageBreak/>
        <w:t>в форме документа на бумажном носителе</w:t>
      </w:r>
      <w:r>
        <w:rPr>
          <w:sz w:val="28"/>
          <w:szCs w:val="28"/>
        </w:rPr>
        <w:t xml:space="preserve"> по форме, согласно приложению</w:t>
      </w:r>
      <w:r w:rsidRPr="00870718">
        <w:rPr>
          <w:sz w:val="28"/>
          <w:szCs w:val="28"/>
        </w:rPr>
        <w:t xml:space="preserve"> 1 к настоящему Административному регламенту</w:t>
      </w:r>
      <w:r w:rsidRPr="00120DF0">
        <w:rPr>
          <w:sz w:val="28"/>
          <w:szCs w:val="28"/>
        </w:rPr>
        <w:t>;</w:t>
      </w: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в электронной форме (заполняется посредством внесения соответствующих сведений в интерактивную форму), подписанное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>в соответствии с требованиями Федерального закона №</w:t>
      </w:r>
      <w:r>
        <w:rPr>
          <w:sz w:val="28"/>
          <w:szCs w:val="28"/>
        </w:rPr>
        <w:t xml:space="preserve"> </w:t>
      </w:r>
      <w:r w:rsidRPr="00120DF0">
        <w:rPr>
          <w:sz w:val="28"/>
          <w:szCs w:val="28"/>
        </w:rPr>
        <w:t>63-ФЗ</w:t>
      </w:r>
      <w:r>
        <w:rPr>
          <w:sz w:val="28"/>
          <w:szCs w:val="28"/>
        </w:rPr>
        <w:t>,</w:t>
      </w:r>
      <w:r w:rsidRPr="00120DF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 xml:space="preserve">при обращении посредством </w:t>
      </w:r>
      <w:r>
        <w:rPr>
          <w:sz w:val="28"/>
          <w:szCs w:val="28"/>
        </w:rPr>
        <w:t>Единого</w:t>
      </w:r>
      <w:r w:rsidRPr="00120DF0">
        <w:rPr>
          <w:sz w:val="28"/>
          <w:szCs w:val="28"/>
        </w:rPr>
        <w:t xml:space="preserve"> портала;</w:t>
      </w:r>
    </w:p>
    <w:p w:rsidR="003D6FF9" w:rsidRPr="00120DF0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97916">
        <w:rPr>
          <w:sz w:val="28"/>
          <w:szCs w:val="28"/>
        </w:rPr>
        <w:t>д</w:t>
      </w:r>
      <w:r w:rsidRPr="00120DF0">
        <w:rPr>
          <w:sz w:val="28"/>
          <w:szCs w:val="28"/>
        </w:rPr>
        <w:t xml:space="preserve">окумент, подтверждающий полномочия представителя (если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>от имени заявителя действует представитель);</w:t>
      </w:r>
    </w:p>
    <w:p w:rsidR="003D6FF9" w:rsidRPr="00832D17" w:rsidRDefault="003D6FF9" w:rsidP="003D6FF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32D17">
        <w:rPr>
          <w:color w:val="000000" w:themeColor="text1"/>
          <w:sz w:val="28"/>
          <w:szCs w:val="28"/>
        </w:rPr>
        <w:t xml:space="preserve">4) копии правоустанавливающих документов, если право </w:t>
      </w:r>
      <w:r>
        <w:rPr>
          <w:color w:val="000000" w:themeColor="text1"/>
          <w:sz w:val="28"/>
          <w:szCs w:val="28"/>
        </w:rPr>
        <w:br/>
      </w:r>
      <w:r w:rsidRPr="00832D17">
        <w:rPr>
          <w:color w:val="000000" w:themeColor="text1"/>
          <w:sz w:val="28"/>
          <w:szCs w:val="28"/>
        </w:rPr>
        <w:t>не зарегистрировано в Едином государственном реестре недвижимости;</w:t>
      </w:r>
    </w:p>
    <w:p w:rsidR="003D6FF9" w:rsidRDefault="003D6FF9" w:rsidP="003D6F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32D17">
        <w:rPr>
          <w:color w:val="000000" w:themeColor="text1"/>
          <w:sz w:val="28"/>
          <w:szCs w:val="28"/>
        </w:rPr>
        <w:t>5)</w:t>
      </w:r>
      <w:r>
        <w:rPr>
          <w:color w:val="000000" w:themeColor="text1"/>
          <w:sz w:val="28"/>
          <w:szCs w:val="28"/>
        </w:rPr>
        <w:t> </w:t>
      </w:r>
      <w:r w:rsidRPr="00832D17">
        <w:rPr>
          <w:rFonts w:eastAsiaTheme="minorHAnsi"/>
          <w:color w:val="000000" w:themeColor="text1"/>
          <w:sz w:val="28"/>
          <w:szCs w:val="28"/>
          <w:lang w:eastAsia="en-US"/>
        </w:rPr>
        <w:t>документ, подтверждающий факт создания объекта индивидуально</w:t>
      </w:r>
      <w:r>
        <w:rPr>
          <w:rFonts w:eastAsiaTheme="minorHAnsi"/>
          <w:sz w:val="28"/>
          <w:szCs w:val="28"/>
          <w:lang w:eastAsia="en-US"/>
        </w:rPr>
        <w:t>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 при наличии.</w:t>
      </w:r>
    </w:p>
    <w:p w:rsidR="003D6FF9" w:rsidRPr="008E6637" w:rsidRDefault="003D6FF9" w:rsidP="003D6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6637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 xml:space="preserve">о предоставлении муниципальной услуги </w:t>
      </w:r>
      <w:r w:rsidRPr="008E6637">
        <w:rPr>
          <w:sz w:val="28"/>
          <w:szCs w:val="28"/>
        </w:rPr>
        <w:t>и прилагаемые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к нему </w:t>
      </w:r>
      <w:r w:rsidRPr="008E6637">
        <w:rPr>
          <w:sz w:val="28"/>
          <w:szCs w:val="28"/>
        </w:rPr>
        <w:t>документы могут быть представлены (направлены) заявителем одним из следующих способов:</w:t>
      </w:r>
    </w:p>
    <w:p w:rsidR="003D6FF9" w:rsidRPr="008E6637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1) лично или посредством почтового отправления;</w:t>
      </w:r>
    </w:p>
    <w:p w:rsidR="003D6FF9" w:rsidRPr="007E306F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E306F">
        <w:rPr>
          <w:sz w:val="28"/>
          <w:szCs w:val="28"/>
        </w:rPr>
        <w:t>посредством обращения в МФЦ;</w:t>
      </w:r>
    </w:p>
    <w:p w:rsidR="003D6FF9" w:rsidRPr="008E6637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306F">
        <w:rPr>
          <w:sz w:val="28"/>
          <w:szCs w:val="28"/>
        </w:rPr>
        <w:t>) в электронной форме посредством</w:t>
      </w:r>
      <w:r>
        <w:rPr>
          <w:sz w:val="28"/>
          <w:szCs w:val="28"/>
        </w:rPr>
        <w:t xml:space="preserve"> </w:t>
      </w:r>
      <w:r w:rsidRPr="008E6637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8E6637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8E6637">
        <w:rPr>
          <w:sz w:val="28"/>
          <w:szCs w:val="28"/>
        </w:rPr>
        <w:t>.</w:t>
      </w:r>
    </w:p>
    <w:p w:rsidR="003D6FF9" w:rsidRPr="008E6637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8E6637">
        <w:rPr>
          <w:sz w:val="28"/>
          <w:szCs w:val="28"/>
        </w:rPr>
        <w:t>. Запрещается требовать от заявителя:</w:t>
      </w:r>
    </w:p>
    <w:p w:rsidR="003D6FF9" w:rsidRPr="008E6637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D6FF9" w:rsidRPr="008E6637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</w:t>
      </w:r>
      <w:r>
        <w:rPr>
          <w:sz w:val="28"/>
          <w:szCs w:val="28"/>
        </w:rPr>
        <w:br/>
      </w:r>
      <w:r w:rsidRPr="008E6637">
        <w:rPr>
          <w:sz w:val="28"/>
          <w:szCs w:val="28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</w:t>
      </w:r>
      <w:r>
        <w:rPr>
          <w:sz w:val="28"/>
          <w:szCs w:val="28"/>
        </w:rPr>
        <w:br/>
      </w:r>
      <w:r w:rsidRPr="008E6637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</w:t>
      </w:r>
      <w:r>
        <w:rPr>
          <w:sz w:val="28"/>
          <w:szCs w:val="28"/>
        </w:rPr>
        <w:t>.07.2010</w:t>
      </w:r>
      <w:r w:rsidRPr="008E6637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210-ФЗ);</w:t>
      </w:r>
    </w:p>
    <w:p w:rsidR="003D6FF9" w:rsidRPr="008E6637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>
        <w:rPr>
          <w:sz w:val="28"/>
          <w:szCs w:val="28"/>
        </w:rPr>
        <w:br/>
      </w:r>
      <w:r w:rsidRPr="008E6637">
        <w:rPr>
          <w:sz w:val="28"/>
          <w:szCs w:val="28"/>
        </w:rPr>
        <w:t xml:space="preserve">с обращением в иные государственные органы, органы местного </w:t>
      </w:r>
      <w:r w:rsidRPr="008E6637">
        <w:rPr>
          <w:sz w:val="28"/>
          <w:szCs w:val="28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D6FF9" w:rsidRPr="008E6637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8E6637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6FF9" w:rsidRPr="008E6637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Pr="008E6637">
        <w:rPr>
          <w:sz w:val="28"/>
          <w:szCs w:val="28"/>
        </w:rPr>
        <w:t xml:space="preserve"> услуги, после первоначальной подачи заявления о предоставлении муниципальной услуги;</w:t>
      </w:r>
    </w:p>
    <w:p w:rsidR="003D6FF9" w:rsidRPr="008E6637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 xml:space="preserve">б) наличие ошибок в заявлении о предоставлении </w:t>
      </w:r>
      <w:r>
        <w:rPr>
          <w:sz w:val="28"/>
          <w:szCs w:val="28"/>
        </w:rPr>
        <w:t>муниципальной</w:t>
      </w:r>
      <w:r w:rsidRPr="008E6637">
        <w:rPr>
          <w:sz w:val="28"/>
          <w:szCs w:val="28"/>
        </w:rPr>
        <w:t xml:space="preserve"> услуги и документах, поданных заявителем после первоначального отказа </w:t>
      </w:r>
      <w:r>
        <w:rPr>
          <w:sz w:val="28"/>
          <w:szCs w:val="28"/>
        </w:rPr>
        <w:br/>
      </w:r>
      <w:r w:rsidRPr="008E6637">
        <w:rPr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sz w:val="28"/>
          <w:szCs w:val="28"/>
        </w:rPr>
        <w:br/>
      </w:r>
      <w:r w:rsidRPr="008E6637">
        <w:rPr>
          <w:sz w:val="28"/>
          <w:szCs w:val="28"/>
        </w:rPr>
        <w:t>в представленный ранее комплект документов;</w:t>
      </w:r>
    </w:p>
    <w:p w:rsidR="003D6FF9" w:rsidRPr="008E6637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D6FF9" w:rsidRDefault="003D6FF9" w:rsidP="003D6FF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6637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неудобства;</w:t>
      </w:r>
    </w:p>
    <w:p w:rsidR="003D6FF9" w:rsidRPr="00DA2546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E306F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7E306F">
        <w:rPr>
          <w:rFonts w:eastAsia="Calibri"/>
          <w:sz w:val="28"/>
          <w:szCs w:val="28"/>
          <w:lang w:eastAsia="en-US"/>
        </w:rPr>
        <w:t xml:space="preserve">с </w:t>
      </w:r>
      <w:hyperlink r:id="rId9" w:history="1">
        <w:r w:rsidRPr="003506F6">
          <w:rPr>
            <w:rStyle w:val="af3"/>
            <w:rFonts w:eastAsia="Calibri"/>
            <w:sz w:val="28"/>
            <w:szCs w:val="28"/>
            <w:lang w:eastAsia="en-US"/>
          </w:rPr>
          <w:t>пунктом 7.2 части 1 статьи 16</w:t>
        </w:r>
      </w:hyperlink>
      <w:r w:rsidRPr="003506F6">
        <w:rPr>
          <w:rFonts w:eastAsia="Calibri"/>
          <w:sz w:val="28"/>
          <w:szCs w:val="28"/>
          <w:lang w:eastAsia="en-US"/>
        </w:rPr>
        <w:t xml:space="preserve"> Федерального закона № 210-ФЗ, </w:t>
      </w:r>
      <w:r>
        <w:rPr>
          <w:rFonts w:eastAsia="Calibri"/>
          <w:sz w:val="28"/>
          <w:szCs w:val="28"/>
          <w:lang w:eastAsia="en-US"/>
        </w:rPr>
        <w:br/>
      </w:r>
      <w:r w:rsidRPr="003506F6">
        <w:rPr>
          <w:rFonts w:eastAsia="Calibri"/>
          <w:sz w:val="28"/>
          <w:szCs w:val="28"/>
          <w:lang w:eastAsia="en-US"/>
        </w:rPr>
        <w:t>за исключением сл</w:t>
      </w:r>
      <w:r w:rsidRPr="007E306F">
        <w:rPr>
          <w:rFonts w:eastAsia="Calibri"/>
          <w:sz w:val="28"/>
          <w:szCs w:val="28"/>
          <w:lang w:eastAsia="en-US"/>
        </w:rPr>
        <w:t>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D6FF9" w:rsidRPr="00120DF0" w:rsidRDefault="003D6FF9" w:rsidP="003D6F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Pr="00120DF0">
        <w:rPr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20DF0">
        <w:rPr>
          <w:sz w:val="28"/>
          <w:szCs w:val="28"/>
        </w:rPr>
        <w:t xml:space="preserve"> </w:t>
      </w:r>
      <w:r w:rsidRPr="00DE6001">
        <w:rPr>
          <w:sz w:val="28"/>
          <w:szCs w:val="28"/>
        </w:rPr>
        <w:t xml:space="preserve">В рамках межведомственного информационного взаимодействия </w:t>
      </w:r>
      <w:r w:rsidRPr="003506F6">
        <w:rPr>
          <w:sz w:val="28"/>
          <w:szCs w:val="28"/>
        </w:rPr>
        <w:t>специалистом структурного подразделения</w:t>
      </w:r>
      <w:r w:rsidRPr="00DE6001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запрашиваются</w:t>
      </w:r>
      <w:r w:rsidRPr="00120DF0">
        <w:rPr>
          <w:sz w:val="28"/>
          <w:szCs w:val="28"/>
        </w:rPr>
        <w:t>:</w:t>
      </w:r>
    </w:p>
    <w:p w:rsidR="003D6FF9" w:rsidRPr="00832D17" w:rsidRDefault="003D6FF9" w:rsidP="003D6FF9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 </w:t>
      </w:r>
      <w:r w:rsidRPr="00832D17">
        <w:rPr>
          <w:color w:val="000000" w:themeColor="text1"/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color w:val="000000" w:themeColor="text1"/>
          <w:sz w:val="28"/>
          <w:szCs w:val="28"/>
        </w:rPr>
        <w:br/>
      </w:r>
      <w:r w:rsidRPr="00832D17">
        <w:rPr>
          <w:color w:val="000000" w:themeColor="text1"/>
          <w:sz w:val="28"/>
          <w:szCs w:val="28"/>
        </w:rPr>
        <w:t xml:space="preserve">об объекте недвижимости; </w:t>
      </w:r>
    </w:p>
    <w:p w:rsidR="003D6FF9" w:rsidRPr="00832D17" w:rsidRDefault="003D6FF9" w:rsidP="003D6FF9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 w:rsidRPr="00832D17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> </w:t>
      </w:r>
      <w:r w:rsidRPr="00832D17">
        <w:rPr>
          <w:color w:val="000000" w:themeColor="text1"/>
          <w:sz w:val="28"/>
          <w:szCs w:val="28"/>
        </w:rPr>
        <w:t>сведения, содержащиеся в разрешении на строительство;</w:t>
      </w:r>
    </w:p>
    <w:p w:rsidR="003D6FF9" w:rsidRPr="001B40D3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832D17">
        <w:rPr>
          <w:color w:val="000000" w:themeColor="text1"/>
          <w:sz w:val="28"/>
          <w:szCs w:val="28"/>
        </w:rPr>
        <w:t>сведения</w:t>
      </w:r>
      <w:r w:rsidRPr="001B40D3">
        <w:rPr>
          <w:sz w:val="28"/>
          <w:szCs w:val="28"/>
        </w:rPr>
        <w:t xml:space="preserve">, содержащиеся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>
        <w:rPr>
          <w:sz w:val="28"/>
          <w:szCs w:val="28"/>
        </w:rPr>
        <w:br/>
      </w:r>
      <w:r w:rsidRPr="001B40D3">
        <w:rPr>
          <w:sz w:val="28"/>
          <w:szCs w:val="28"/>
        </w:rPr>
        <w:t>на земельном участке</w:t>
      </w:r>
      <w:r>
        <w:rPr>
          <w:sz w:val="28"/>
          <w:szCs w:val="28"/>
        </w:rPr>
        <w:t>.</w:t>
      </w:r>
    </w:p>
    <w:p w:rsidR="003D6FF9" w:rsidRPr="001F3C3C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20DF0">
        <w:rPr>
          <w:sz w:val="28"/>
          <w:szCs w:val="28"/>
        </w:rPr>
        <w:t xml:space="preserve">. Заявитель вправе предоставить документы (сведения), указанные в пункте </w:t>
      </w:r>
      <w:r>
        <w:rPr>
          <w:sz w:val="28"/>
          <w:szCs w:val="28"/>
        </w:rPr>
        <w:t>2.7.1</w:t>
      </w:r>
      <w:r w:rsidRPr="00120DF0">
        <w:rPr>
          <w:sz w:val="28"/>
          <w:szCs w:val="28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  <w:r w:rsidRPr="00120DF0">
        <w:rPr>
          <w:i/>
          <w:sz w:val="28"/>
          <w:szCs w:val="28"/>
        </w:rPr>
        <w:t xml:space="preserve"> 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 xml:space="preserve">. Запрещается требовать от заявителя документы, находящиеся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 xml:space="preserve">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D6FF9" w:rsidRDefault="003D6FF9" w:rsidP="003D6FF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120DF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20DF0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3D6FF9" w:rsidRDefault="003D6FF9" w:rsidP="003D6FF9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> </w:t>
      </w:r>
      <w:r w:rsidRPr="00D27446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sz w:val="28"/>
          <w:szCs w:val="28"/>
        </w:rPr>
        <w:t>;</w:t>
      </w:r>
    </w:p>
    <w:p w:rsidR="003D6FF9" w:rsidRPr="00D27446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E77F5">
        <w:rPr>
          <w:sz w:val="28"/>
          <w:szCs w:val="28"/>
        </w:rPr>
        <w:t xml:space="preserve">представление неполного комплекта документов, указанных </w:t>
      </w:r>
      <w:r>
        <w:rPr>
          <w:sz w:val="28"/>
          <w:szCs w:val="28"/>
        </w:rPr>
        <w:br/>
      </w:r>
      <w:r w:rsidRPr="001E77F5">
        <w:rPr>
          <w:sz w:val="28"/>
          <w:szCs w:val="28"/>
        </w:rPr>
        <w:t>в пункте 2.</w:t>
      </w:r>
      <w:r>
        <w:rPr>
          <w:sz w:val="28"/>
          <w:szCs w:val="28"/>
        </w:rPr>
        <w:t>6.1</w:t>
      </w:r>
      <w:r w:rsidRPr="001E7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1E77F5">
        <w:rPr>
          <w:sz w:val="28"/>
          <w:szCs w:val="28"/>
        </w:rPr>
        <w:t>Административного регламента, подлежащих обязате</w:t>
      </w:r>
      <w:r>
        <w:rPr>
          <w:sz w:val="28"/>
          <w:szCs w:val="28"/>
        </w:rPr>
        <w:t>льному представлению заявителем;</w:t>
      </w:r>
    </w:p>
    <w:p w:rsidR="003D6FF9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AD7A58">
        <w:rPr>
          <w:sz w:val="28"/>
          <w:szCs w:val="28"/>
        </w:rPr>
        <w:t>представлен</w:t>
      </w:r>
      <w:r>
        <w:rPr>
          <w:sz w:val="28"/>
          <w:szCs w:val="28"/>
        </w:rPr>
        <w:t>ные документы</w:t>
      </w:r>
      <w:r w:rsidRPr="00AD7A58">
        <w:rPr>
          <w:sz w:val="28"/>
          <w:szCs w:val="28"/>
        </w:rPr>
        <w:t>, содержа</w:t>
      </w:r>
      <w:r>
        <w:rPr>
          <w:sz w:val="28"/>
          <w:szCs w:val="28"/>
        </w:rPr>
        <w:t>т</w:t>
      </w:r>
      <w:r w:rsidRPr="00AD7A58">
        <w:rPr>
          <w:sz w:val="28"/>
          <w:szCs w:val="28"/>
        </w:rPr>
        <w:t xml:space="preserve"> недостоверные и (или) противоречивые сведения, </w:t>
      </w:r>
      <w:r>
        <w:rPr>
          <w:sz w:val="28"/>
          <w:szCs w:val="28"/>
        </w:rPr>
        <w:t xml:space="preserve">подчистки, </w:t>
      </w:r>
      <w:r w:rsidRPr="00AD7A58">
        <w:rPr>
          <w:sz w:val="28"/>
          <w:szCs w:val="28"/>
        </w:rPr>
        <w:t xml:space="preserve">исправления, повреждения, </w:t>
      </w:r>
      <w:r>
        <w:rPr>
          <w:sz w:val="28"/>
          <w:szCs w:val="28"/>
        </w:rPr>
        <w:br/>
      </w:r>
      <w:r w:rsidRPr="00AD7A58">
        <w:rPr>
          <w:sz w:val="28"/>
          <w:szCs w:val="28"/>
        </w:rPr>
        <w:t xml:space="preserve">не позволяющие однозначно истолковать их содержание, а также </w:t>
      </w:r>
      <w:r>
        <w:rPr>
          <w:sz w:val="28"/>
          <w:szCs w:val="28"/>
        </w:rPr>
        <w:br/>
      </w:r>
      <w:r w:rsidRPr="00AD7A58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20DF0">
        <w:rPr>
          <w:sz w:val="28"/>
          <w:szCs w:val="28"/>
        </w:rPr>
        <w:t>подача заявления (запроса) от имени заявител</w:t>
      </w:r>
      <w:r>
        <w:rPr>
          <w:sz w:val="28"/>
          <w:szCs w:val="28"/>
        </w:rPr>
        <w:t>я не уполномоченным на то лицом;</w:t>
      </w: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0DF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20DF0">
        <w:rPr>
          <w:sz w:val="28"/>
          <w:szCs w:val="28"/>
        </w:rPr>
        <w:t>обращение заявителя за муниципальной услугой в орган местного самоуправления, не предоставляющи</w:t>
      </w:r>
      <w:r>
        <w:rPr>
          <w:sz w:val="28"/>
          <w:szCs w:val="28"/>
        </w:rPr>
        <w:t>й</w:t>
      </w:r>
      <w:r w:rsidRPr="00120DF0">
        <w:rPr>
          <w:sz w:val="28"/>
          <w:szCs w:val="28"/>
        </w:rPr>
        <w:t xml:space="preserve"> требующуюся</w:t>
      </w:r>
      <w:r>
        <w:rPr>
          <w:sz w:val="28"/>
          <w:szCs w:val="28"/>
        </w:rPr>
        <w:t xml:space="preserve"> заявителю муниципальную услугу;</w:t>
      </w: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20DF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7660E3">
        <w:rPr>
          <w:sz w:val="28"/>
          <w:szCs w:val="28"/>
        </w:rPr>
        <w:t>неполное</w:t>
      </w:r>
      <w:r>
        <w:rPr>
          <w:sz w:val="28"/>
          <w:szCs w:val="28"/>
        </w:rPr>
        <w:t>, некорректное</w:t>
      </w:r>
      <w:r w:rsidRPr="007660E3">
        <w:rPr>
          <w:sz w:val="28"/>
          <w:szCs w:val="28"/>
        </w:rPr>
        <w:t xml:space="preserve"> заполнение полей </w:t>
      </w:r>
      <w:r>
        <w:rPr>
          <w:sz w:val="28"/>
          <w:szCs w:val="28"/>
        </w:rPr>
        <w:t xml:space="preserve">в форме </w:t>
      </w:r>
      <w:r w:rsidRPr="007660E3">
        <w:rPr>
          <w:sz w:val="28"/>
          <w:szCs w:val="28"/>
        </w:rPr>
        <w:t xml:space="preserve">заявления, в том числе в </w:t>
      </w:r>
      <w:r>
        <w:rPr>
          <w:sz w:val="28"/>
          <w:szCs w:val="28"/>
        </w:rPr>
        <w:t>интерактивной</w:t>
      </w:r>
      <w:r w:rsidRPr="007660E3">
        <w:rPr>
          <w:sz w:val="28"/>
          <w:szCs w:val="28"/>
        </w:rPr>
        <w:t xml:space="preserve"> форме заявления</w:t>
      </w:r>
      <w:r>
        <w:rPr>
          <w:sz w:val="28"/>
          <w:szCs w:val="28"/>
        </w:rPr>
        <w:t xml:space="preserve"> на Едином портале;</w:t>
      </w:r>
    </w:p>
    <w:p w:rsidR="003D6FF9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0DF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20DF0">
        <w:rPr>
          <w:sz w:val="28"/>
          <w:szCs w:val="28"/>
        </w:rPr>
        <w:t>электронные документы не соответствуют требованиям к форматам их пре</w:t>
      </w:r>
      <w:r>
        <w:rPr>
          <w:sz w:val="28"/>
          <w:szCs w:val="28"/>
        </w:rPr>
        <w:t>доставления и (или) не читаются;</w:t>
      </w:r>
    </w:p>
    <w:p w:rsidR="003D6FF9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15C33">
        <w:rPr>
          <w:sz w:val="28"/>
          <w:szCs w:val="28"/>
        </w:rPr>
        <w:t xml:space="preserve">несоблюдение установленных статьей 11 Федерального закона </w:t>
      </w:r>
      <w:r>
        <w:rPr>
          <w:sz w:val="28"/>
          <w:szCs w:val="28"/>
        </w:rPr>
        <w:br/>
      </w:r>
      <w:r w:rsidRPr="00615C33">
        <w:rPr>
          <w:sz w:val="28"/>
          <w:szCs w:val="28"/>
        </w:rPr>
        <w:t>№ 63-ФЗ условий признания действительности, усиленной квалифицированной электронной подписи»;</w:t>
      </w: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328D7">
        <w:rPr>
          <w:sz w:val="28"/>
          <w:szCs w:val="28"/>
        </w:rPr>
        <w:t xml:space="preserve">заявитель не относится к кругу лиц, имеющих право </w:t>
      </w:r>
      <w:r>
        <w:rPr>
          <w:sz w:val="28"/>
          <w:szCs w:val="28"/>
        </w:rPr>
        <w:br/>
      </w:r>
      <w:r w:rsidRPr="005328D7">
        <w:rPr>
          <w:sz w:val="28"/>
          <w:szCs w:val="28"/>
        </w:rPr>
        <w:t>на предоставление услуги.</w:t>
      </w: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20DF0">
        <w:rPr>
          <w:sz w:val="28"/>
          <w:szCs w:val="28"/>
        </w:rPr>
        <w:t>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 xml:space="preserve">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>
        <w:rPr>
          <w:sz w:val="28"/>
          <w:szCs w:val="28"/>
        </w:rPr>
        <w:t>Единого</w:t>
      </w:r>
      <w:r w:rsidRPr="00120DF0">
        <w:rPr>
          <w:sz w:val="28"/>
          <w:szCs w:val="28"/>
        </w:rPr>
        <w:t xml:space="preserve"> портала и</w:t>
      </w:r>
      <w:r>
        <w:rPr>
          <w:sz w:val="28"/>
          <w:szCs w:val="28"/>
        </w:rPr>
        <w:t xml:space="preserve"> </w:t>
      </w:r>
      <w:r w:rsidRPr="00120DF0">
        <w:rPr>
          <w:sz w:val="28"/>
          <w:szCs w:val="28"/>
        </w:rPr>
        <w:t>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20DF0">
        <w:rPr>
          <w:sz w:val="28"/>
          <w:szCs w:val="28"/>
        </w:rPr>
        <w:t>. Запрещается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120DF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20DF0">
        <w:rPr>
          <w:sz w:val="28"/>
          <w:szCs w:val="28"/>
        </w:rPr>
        <w:t xml:space="preserve"> Основания для приостановления предоставления муниципальной услуги не предусмотрены</w:t>
      </w:r>
      <w:r>
        <w:rPr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законодательством Российской Федерации</w:t>
      </w:r>
      <w:r w:rsidRPr="00120DF0">
        <w:rPr>
          <w:sz w:val="28"/>
          <w:szCs w:val="28"/>
        </w:rPr>
        <w:t>.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20DF0">
        <w:rPr>
          <w:sz w:val="28"/>
          <w:szCs w:val="28"/>
        </w:rPr>
        <w:t>. Основания для отказа в предоставлении муниципальной услуги:</w:t>
      </w:r>
    </w:p>
    <w:p w:rsidR="003D6FF9" w:rsidRPr="00ED2754" w:rsidRDefault="003D6FF9" w:rsidP="003D6FF9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D2754">
        <w:rPr>
          <w:color w:val="000000" w:themeColor="text1"/>
          <w:sz w:val="28"/>
          <w:szCs w:val="28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 xml:space="preserve">2) установление </w:t>
      </w:r>
      <w:r w:rsidRPr="00120DF0">
        <w:rPr>
          <w:sz w:val="28"/>
          <w:szCs w:val="28"/>
        </w:rPr>
        <w:t xml:space="preserve">в ходе освидетельствования проведения работ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 xml:space="preserve">по реконструкции объекта индивидуального жилищного строительства, что в результате таких работ общая площадь жилого помещения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>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sz w:val="28"/>
          <w:szCs w:val="28"/>
        </w:rPr>
        <w:t>.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20DF0">
        <w:rPr>
          <w:sz w:val="28"/>
          <w:szCs w:val="28"/>
        </w:rPr>
        <w:t>. Перечень оснований для отказа в предоставлении муниципальной услуги является исчерпывающим.</w:t>
      </w:r>
    </w:p>
    <w:p w:rsidR="003D6FF9" w:rsidRPr="001F3C3C" w:rsidRDefault="003D6FF9" w:rsidP="003D6FF9">
      <w:pPr>
        <w:autoSpaceDE w:val="0"/>
        <w:autoSpaceDN w:val="0"/>
        <w:adjustRightInd w:val="0"/>
        <w:ind w:right="-1" w:firstLine="709"/>
        <w:jc w:val="both"/>
        <w:rPr>
          <w:color w:val="FF0000"/>
          <w:sz w:val="28"/>
          <w:szCs w:val="28"/>
        </w:rPr>
      </w:pPr>
      <w:r w:rsidRPr="00604A98">
        <w:rPr>
          <w:sz w:val="28"/>
          <w:szCs w:val="28"/>
        </w:rPr>
        <w:t>2.9.</w:t>
      </w:r>
      <w:r>
        <w:rPr>
          <w:sz w:val="28"/>
          <w:szCs w:val="28"/>
        </w:rPr>
        <w:t>4</w:t>
      </w:r>
      <w:r w:rsidRPr="00604A98">
        <w:rPr>
          <w:sz w:val="28"/>
          <w:szCs w:val="28"/>
        </w:rPr>
        <w:t xml:space="preserve">. Решение об отказе в предоставлении муниципальной услуги </w:t>
      </w:r>
      <w:r>
        <w:rPr>
          <w:sz w:val="28"/>
          <w:szCs w:val="28"/>
        </w:rPr>
        <w:br/>
      </w:r>
      <w:r w:rsidRPr="00604A98">
        <w:rPr>
          <w:sz w:val="28"/>
          <w:szCs w:val="28"/>
        </w:rPr>
        <w:t>с указанием причин отказа и направляется заявителю в личный кабинет Единого портала и (или) в МФЦ в день подписания либо вручается лично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срок, указанный в пункте 2.5.2 настоящего Административного регламента</w:t>
      </w:r>
      <w:r w:rsidRPr="00604A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20DF0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120DF0">
        <w:rPr>
          <w:sz w:val="28"/>
          <w:szCs w:val="28"/>
        </w:rPr>
        <w:t xml:space="preserve">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2.10</w:t>
      </w:r>
      <w:r w:rsidRPr="00120DF0">
        <w:rPr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3D6FF9" w:rsidRPr="00120DF0" w:rsidRDefault="003D6FF9" w:rsidP="003D6FF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Муниципальная услуга предоставляется на безвозмездной основе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2.11</w:t>
      </w:r>
      <w:r w:rsidRPr="00120DF0">
        <w:rPr>
          <w:sz w:val="28"/>
          <w:szCs w:val="28"/>
        </w:rPr>
        <w:t xml:space="preserve">. Перечень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t xml:space="preserve">и предоставляются </w:t>
      </w:r>
      <w:r w:rsidRPr="00120DF0">
        <w:rPr>
          <w:sz w:val="28"/>
          <w:szCs w:val="28"/>
        </w:rPr>
        <w:t xml:space="preserve">организациями </w:t>
      </w:r>
      <w:r>
        <w:rPr>
          <w:sz w:val="28"/>
          <w:szCs w:val="28"/>
        </w:rPr>
        <w:t>и уполномоченными в соответствии с законодательством Российской Федерации экспертами, участвующими в</w:t>
      </w:r>
      <w:r w:rsidRPr="00120DF0">
        <w:rPr>
          <w:sz w:val="28"/>
          <w:szCs w:val="28"/>
        </w:rPr>
        <w:t xml:space="preserve"> предоставлении муниципальных услуг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Предоставление необходимых и обязательных услуг не требуется.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>
        <w:rPr>
          <w:sz w:val="28"/>
          <w:szCs w:val="28"/>
        </w:rPr>
        <w:t>2.12</w:t>
      </w:r>
      <w:r w:rsidRPr="00120DF0">
        <w:rPr>
          <w:sz w:val="28"/>
          <w:szCs w:val="28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lastRenderedPageBreak/>
        <w:t>Предоставление необходимых и обязательных услуг не требуется.</w:t>
      </w:r>
    </w:p>
    <w:p w:rsidR="003D6FF9" w:rsidRPr="00120DF0" w:rsidRDefault="003D6FF9" w:rsidP="003D6FF9">
      <w:pPr>
        <w:ind w:right="-1" w:firstLine="427"/>
        <w:jc w:val="both"/>
        <w:rPr>
          <w:sz w:val="28"/>
          <w:szCs w:val="28"/>
        </w:rPr>
      </w:pPr>
    </w:p>
    <w:p w:rsidR="003D6FF9" w:rsidRPr="00120DF0" w:rsidRDefault="003D6FF9" w:rsidP="003D6FF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2.13</w:t>
      </w:r>
      <w:r w:rsidRPr="00120DF0">
        <w:rPr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D6FF9" w:rsidRPr="00120DF0" w:rsidRDefault="003D6FF9" w:rsidP="003D6FF9">
      <w:pPr>
        <w:ind w:right="-1" w:firstLine="427"/>
        <w:jc w:val="both"/>
        <w:rPr>
          <w:sz w:val="28"/>
          <w:szCs w:val="28"/>
        </w:rPr>
      </w:pPr>
    </w:p>
    <w:p w:rsidR="003D6FF9" w:rsidRPr="00120DF0" w:rsidRDefault="003D6FF9" w:rsidP="003D6FF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20DF0">
        <w:rPr>
          <w:sz w:val="28"/>
          <w:szCs w:val="28"/>
        </w:rPr>
        <w:t xml:space="preserve">.1. Время ожидания при подаче заявления на получение муниципальной услуги </w:t>
      </w:r>
      <w:r>
        <w:rPr>
          <w:sz w:val="28"/>
          <w:szCs w:val="28"/>
        </w:rPr>
        <w:t>–</w:t>
      </w:r>
      <w:r w:rsidRPr="00120DF0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 xml:space="preserve">15 </w:t>
      </w:r>
      <w:r w:rsidRPr="00120DF0">
        <w:rPr>
          <w:sz w:val="28"/>
          <w:szCs w:val="28"/>
        </w:rPr>
        <w:t>минут.</w:t>
      </w:r>
    </w:p>
    <w:p w:rsidR="003D6FF9" w:rsidRPr="00120DF0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120DF0">
        <w:rPr>
          <w:sz w:val="28"/>
          <w:szCs w:val="28"/>
        </w:rPr>
        <w:t xml:space="preserve">.2. При получении результата предоставления муниципальной услуги максимальный срок ожидания в очереди не должен превышать </w:t>
      </w:r>
      <w:r>
        <w:rPr>
          <w:sz w:val="28"/>
          <w:szCs w:val="28"/>
        </w:rPr>
        <w:br/>
        <w:t>15</w:t>
      </w:r>
      <w:r w:rsidRPr="00120DF0">
        <w:rPr>
          <w:sz w:val="28"/>
          <w:szCs w:val="28"/>
        </w:rPr>
        <w:t xml:space="preserve"> минут.</w:t>
      </w:r>
    </w:p>
    <w:p w:rsidR="003D6FF9" w:rsidRPr="00120DF0" w:rsidRDefault="003D6FF9" w:rsidP="003D6FF9">
      <w:pPr>
        <w:ind w:right="-1" w:firstLine="427"/>
        <w:jc w:val="both"/>
        <w:rPr>
          <w:sz w:val="28"/>
          <w:szCs w:val="28"/>
        </w:rPr>
      </w:pPr>
    </w:p>
    <w:p w:rsidR="003D6FF9" w:rsidRPr="00E37293" w:rsidRDefault="003D6FF9" w:rsidP="003D6FF9">
      <w:pPr>
        <w:ind w:right="-1"/>
        <w:jc w:val="center"/>
        <w:rPr>
          <w:sz w:val="28"/>
          <w:szCs w:val="28"/>
        </w:rPr>
      </w:pPr>
      <w:r w:rsidRPr="00E37293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>
        <w:rPr>
          <w:sz w:val="28"/>
          <w:szCs w:val="28"/>
        </w:rPr>
        <w:br/>
      </w:r>
      <w:r w:rsidRPr="00E37293">
        <w:rPr>
          <w:sz w:val="28"/>
          <w:szCs w:val="28"/>
        </w:rPr>
        <w:t>в электронной форме</w:t>
      </w:r>
    </w:p>
    <w:p w:rsidR="003D6FF9" w:rsidRPr="00E37293" w:rsidRDefault="003D6FF9" w:rsidP="003D6FF9">
      <w:pPr>
        <w:ind w:right="-1" w:firstLine="427"/>
        <w:jc w:val="both"/>
        <w:rPr>
          <w:sz w:val="28"/>
          <w:szCs w:val="28"/>
        </w:rPr>
      </w:pPr>
    </w:p>
    <w:p w:rsidR="003D6FF9" w:rsidRPr="00120DF0" w:rsidRDefault="003D6FF9" w:rsidP="003D6FF9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E37293">
        <w:rPr>
          <w:sz w:val="28"/>
          <w:szCs w:val="28"/>
        </w:rPr>
        <w:t xml:space="preserve">2.14.1. </w:t>
      </w:r>
      <w:r w:rsidRPr="00B65A4E">
        <w:rPr>
          <w:sz w:val="28"/>
          <w:szCs w:val="28"/>
        </w:rPr>
        <w:t>При личном обращении заявителя в департамент с заявлением о предоставлении муниципальной услуги регистрация указанного заявления осуществляется в день обращения заявителя в течении 15 минут.</w:t>
      </w:r>
    </w:p>
    <w:p w:rsidR="003D6FF9" w:rsidRPr="00120DF0" w:rsidRDefault="003D6FF9" w:rsidP="003D6FF9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20DF0">
        <w:rPr>
          <w:sz w:val="28"/>
          <w:szCs w:val="28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3D6FF9" w:rsidRDefault="003D6FF9" w:rsidP="003D6FF9">
      <w:pPr>
        <w:ind w:right="-1" w:firstLine="709"/>
        <w:jc w:val="both"/>
        <w:rPr>
          <w:sz w:val="28"/>
          <w:szCs w:val="28"/>
        </w:rPr>
      </w:pPr>
      <w:r w:rsidRPr="00E93EDF">
        <w:rPr>
          <w:sz w:val="28"/>
          <w:szCs w:val="28"/>
        </w:rPr>
        <w:t xml:space="preserve">2.14.3. При направлении заявления посредством Единого портала </w:t>
      </w:r>
      <w:r w:rsidRPr="00B65A4E">
        <w:rPr>
          <w:sz w:val="28"/>
          <w:szCs w:val="28"/>
        </w:rPr>
        <w:t xml:space="preserve">услуги регистрация заявления </w:t>
      </w:r>
      <w:r w:rsidRPr="00E37293">
        <w:rPr>
          <w:bCs/>
          <w:color w:val="000000"/>
          <w:sz w:val="28"/>
          <w:szCs w:val="28"/>
        </w:rPr>
        <w:t xml:space="preserve">осуществляется </w:t>
      </w:r>
      <w:r w:rsidRPr="00E37293">
        <w:rPr>
          <w:sz w:val="28"/>
          <w:szCs w:val="28"/>
        </w:rPr>
        <w:t>не п</w:t>
      </w:r>
      <w:r w:rsidRPr="00767AF1">
        <w:rPr>
          <w:sz w:val="28"/>
          <w:szCs w:val="28"/>
        </w:rPr>
        <w:t xml:space="preserve">озднее 1 рабочего дня </w:t>
      </w:r>
      <w:r>
        <w:rPr>
          <w:sz w:val="28"/>
          <w:szCs w:val="28"/>
        </w:rPr>
        <w:br/>
      </w:r>
      <w:r w:rsidRPr="00767AF1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 xml:space="preserve">его </w:t>
      </w:r>
      <w:r w:rsidRPr="00767AF1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, </w:t>
      </w:r>
      <w:r w:rsidRPr="00767AF1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день.</w:t>
      </w:r>
      <w:r>
        <w:rPr>
          <w:sz w:val="28"/>
          <w:szCs w:val="28"/>
        </w:rPr>
        <w:t xml:space="preserve"> </w:t>
      </w:r>
    </w:p>
    <w:p w:rsidR="003D6FF9" w:rsidRPr="00074794" w:rsidRDefault="003D6FF9" w:rsidP="003D6FF9">
      <w:pPr>
        <w:ind w:right="-1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2.14.4. Заявление</w:t>
      </w:r>
      <w:r w:rsidRPr="00B20548">
        <w:rPr>
          <w:rFonts w:cs="Arial"/>
          <w:color w:val="000000" w:themeColor="text1"/>
          <w:sz w:val="28"/>
          <w:szCs w:val="28"/>
        </w:rPr>
        <w:t>, поступившее в адрес департамента</w:t>
      </w:r>
      <w:r w:rsidRPr="00B20548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B20548">
        <w:rPr>
          <w:rFonts w:cs="Arial"/>
          <w:color w:val="000000" w:themeColor="text1"/>
          <w:sz w:val="28"/>
          <w:szCs w:val="28"/>
        </w:rPr>
        <w:t>посредством направления почтой, регистрируется в течение 1 рабочего дня с момента поступления в департамент</w:t>
      </w:r>
      <w:r w:rsidRPr="00B20548">
        <w:rPr>
          <w:rFonts w:eastAsia="Calibri"/>
          <w:sz w:val="28"/>
          <w:szCs w:val="28"/>
        </w:rPr>
        <w:t>.</w:t>
      </w:r>
    </w:p>
    <w:p w:rsidR="003D6FF9" w:rsidRPr="00CD6FB9" w:rsidRDefault="003D6FF9" w:rsidP="003D6FF9">
      <w:pPr>
        <w:ind w:right="-1" w:firstLine="427"/>
        <w:jc w:val="both"/>
        <w:rPr>
          <w:color w:val="FF0000"/>
          <w:sz w:val="28"/>
          <w:szCs w:val="28"/>
        </w:rPr>
      </w:pPr>
    </w:p>
    <w:p w:rsidR="003D6FF9" w:rsidRPr="00AD1639" w:rsidRDefault="003D6FF9" w:rsidP="003D6FF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2.15</w:t>
      </w:r>
      <w:r w:rsidRPr="00120DF0">
        <w:rPr>
          <w:sz w:val="28"/>
          <w:szCs w:val="28"/>
        </w:rPr>
        <w:t>. </w:t>
      </w:r>
      <w:r w:rsidRPr="00AD1639">
        <w:rPr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3D6FF9" w:rsidRPr="00120DF0" w:rsidRDefault="003D6FF9" w:rsidP="003D6FF9">
      <w:pPr>
        <w:ind w:right="-1" w:firstLine="427"/>
        <w:jc w:val="center"/>
        <w:rPr>
          <w:sz w:val="28"/>
          <w:szCs w:val="28"/>
        </w:rPr>
      </w:pP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15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а также выдача результатов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D6FF9" w:rsidRPr="00681925" w:rsidRDefault="003D6FF9" w:rsidP="003D6FF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81925">
        <w:rPr>
          <w:color w:val="000000"/>
          <w:sz w:val="28"/>
          <w:szCs w:val="28"/>
        </w:rPr>
        <w:t xml:space="preserve">ход в здание </w:t>
      </w:r>
      <w:r>
        <w:rPr>
          <w:color w:val="000000"/>
          <w:sz w:val="28"/>
          <w:szCs w:val="28"/>
        </w:rPr>
        <w:t>департамента</w:t>
      </w:r>
      <w:r w:rsidRPr="00681925">
        <w:rPr>
          <w:color w:val="000000"/>
          <w:sz w:val="28"/>
          <w:szCs w:val="28"/>
        </w:rPr>
        <w:t xml:space="preserve"> оборуд</w:t>
      </w:r>
      <w:r>
        <w:rPr>
          <w:color w:val="000000"/>
          <w:sz w:val="28"/>
          <w:szCs w:val="28"/>
        </w:rPr>
        <w:t>уется</w:t>
      </w:r>
      <w:r w:rsidRPr="00681925">
        <w:rPr>
          <w:color w:val="000000"/>
          <w:sz w:val="28"/>
          <w:szCs w:val="28"/>
        </w:rPr>
        <w:t xml:space="preserve"> информационной табличкой (вывеской), содержащей информацию</w:t>
      </w:r>
      <w:r>
        <w:rPr>
          <w:color w:val="000000"/>
          <w:sz w:val="28"/>
          <w:szCs w:val="28"/>
        </w:rPr>
        <w:t xml:space="preserve"> о</w:t>
      </w:r>
      <w:r w:rsidRPr="00681925">
        <w:rPr>
          <w:color w:val="000000"/>
          <w:sz w:val="28"/>
          <w:szCs w:val="28"/>
        </w:rPr>
        <w:t>:</w:t>
      </w:r>
    </w:p>
    <w:p w:rsidR="003D6FF9" w:rsidRPr="00ED2754" w:rsidRDefault="003D6FF9" w:rsidP="003D6FF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>наименовании органа предоставляющего муниципальную услугу;</w:t>
      </w:r>
    </w:p>
    <w:p w:rsidR="003D6FF9" w:rsidRPr="00ED2754" w:rsidRDefault="003D6FF9" w:rsidP="003D6FF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>местонахождении и юридическом адресе;</w:t>
      </w:r>
    </w:p>
    <w:p w:rsidR="003D6FF9" w:rsidRPr="00ED2754" w:rsidRDefault="003D6FF9" w:rsidP="003D6FF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>режиме работы;</w:t>
      </w:r>
    </w:p>
    <w:p w:rsidR="003D6FF9" w:rsidRPr="00ED2754" w:rsidRDefault="003D6FF9" w:rsidP="003D6FF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 w:themeColor="text1"/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>графике приема заявителей;</w:t>
      </w:r>
    </w:p>
    <w:p w:rsidR="003D6FF9" w:rsidRPr="00681925" w:rsidRDefault="003D6FF9" w:rsidP="003D6FF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ED2754">
        <w:rPr>
          <w:color w:val="000000" w:themeColor="text1"/>
          <w:sz w:val="28"/>
          <w:szCs w:val="28"/>
        </w:rPr>
        <w:t xml:space="preserve">номерах телефонов для получения консультации по вопросам предоставления </w:t>
      </w:r>
      <w:r w:rsidRPr="00B65A4E">
        <w:rPr>
          <w:color w:val="000000" w:themeColor="text1"/>
          <w:sz w:val="28"/>
          <w:szCs w:val="28"/>
        </w:rPr>
        <w:t>муниципальной услуги</w:t>
      </w:r>
      <w:r w:rsidRPr="00B65A4E">
        <w:rPr>
          <w:color w:val="000000"/>
          <w:sz w:val="28"/>
          <w:szCs w:val="28"/>
        </w:rPr>
        <w:t>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туалетными комнатами для посетителей.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5A4E">
        <w:rPr>
          <w:color w:val="000000"/>
          <w:sz w:val="28"/>
          <w:szCs w:val="28"/>
        </w:rPr>
        <w:t>Место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ожидания </w:t>
      </w:r>
      <w:r>
        <w:rPr>
          <w:color w:val="000000"/>
          <w:sz w:val="28"/>
          <w:szCs w:val="28"/>
        </w:rPr>
        <w:t xml:space="preserve">для </w:t>
      </w:r>
      <w:r w:rsidRPr="00681925">
        <w:rPr>
          <w:color w:val="000000"/>
          <w:sz w:val="28"/>
          <w:szCs w:val="28"/>
        </w:rPr>
        <w:t>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Места для заполнения заявлений оборудуются стульями, столами </w:t>
      </w:r>
      <w:r w:rsidRPr="00681925">
        <w:rPr>
          <w:color w:val="000000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кабинета и наименования отдела;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графика приема Заявителей.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Рабочее место каждого ответственного лица за прием документов, оборуд</w:t>
      </w:r>
      <w:r>
        <w:rPr>
          <w:color w:val="000000"/>
          <w:sz w:val="28"/>
          <w:szCs w:val="28"/>
        </w:rPr>
        <w:t>уется</w:t>
      </w:r>
      <w:r w:rsidRPr="00681925">
        <w:rPr>
          <w:color w:val="000000"/>
          <w:sz w:val="28"/>
          <w:szCs w:val="28"/>
        </w:rPr>
        <w:t xml:space="preserve"> персональным компьютером с возможностью доступа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инвалидам обеспечиваются: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возможность самостоятельного передвижения по территории,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на которой расположены здания и помещения, в которых предоставляется муниципальная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с использование кресла-коляски;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допуск </w:t>
      </w:r>
      <w:proofErr w:type="spellStart"/>
      <w:r w:rsidRPr="00681925">
        <w:rPr>
          <w:color w:val="000000"/>
          <w:sz w:val="28"/>
          <w:szCs w:val="28"/>
        </w:rPr>
        <w:t>сурдопереводчика</w:t>
      </w:r>
      <w:proofErr w:type="spellEnd"/>
      <w:r w:rsidRPr="00681925">
        <w:rPr>
          <w:color w:val="000000"/>
          <w:sz w:val="28"/>
          <w:szCs w:val="28"/>
        </w:rPr>
        <w:t xml:space="preserve"> и </w:t>
      </w:r>
      <w:proofErr w:type="spellStart"/>
      <w:r w:rsidRPr="00681925">
        <w:rPr>
          <w:color w:val="000000"/>
          <w:sz w:val="28"/>
          <w:szCs w:val="28"/>
        </w:rPr>
        <w:t>тифлосурдопереводчика</w:t>
      </w:r>
      <w:proofErr w:type="spellEnd"/>
      <w:r w:rsidRPr="00681925">
        <w:rPr>
          <w:color w:val="000000"/>
          <w:sz w:val="28"/>
          <w:szCs w:val="28"/>
        </w:rPr>
        <w:t>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тся муниципальная услуги;</w:t>
      </w:r>
    </w:p>
    <w:p w:rsidR="003D6FF9" w:rsidRPr="00681925" w:rsidRDefault="003D6FF9" w:rsidP="003D6FF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D6FF9" w:rsidRPr="00120DF0" w:rsidRDefault="003D6FF9" w:rsidP="003D6FF9">
      <w:pPr>
        <w:ind w:right="-1" w:firstLine="427"/>
        <w:jc w:val="both"/>
        <w:rPr>
          <w:sz w:val="28"/>
          <w:szCs w:val="28"/>
        </w:rPr>
      </w:pPr>
    </w:p>
    <w:p w:rsidR="003D6FF9" w:rsidRPr="00120DF0" w:rsidRDefault="003D6FF9" w:rsidP="003D6FF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2.16</w:t>
      </w:r>
      <w:r w:rsidRPr="00120DF0">
        <w:rPr>
          <w:sz w:val="28"/>
          <w:szCs w:val="28"/>
        </w:rPr>
        <w:t>. Показатели доступности и качества муниципальной услуги</w:t>
      </w:r>
    </w:p>
    <w:p w:rsidR="003D6FF9" w:rsidRPr="00120DF0" w:rsidRDefault="003D6FF9" w:rsidP="003D6FF9">
      <w:pPr>
        <w:ind w:right="-1" w:firstLine="427"/>
        <w:jc w:val="both"/>
        <w:rPr>
          <w:sz w:val="28"/>
          <w:szCs w:val="28"/>
        </w:rPr>
      </w:pP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16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1.</w:t>
      </w:r>
      <w:r w:rsidRPr="00681925">
        <w:rPr>
          <w:bCs/>
          <w:color w:val="000000"/>
          <w:sz w:val="28"/>
          <w:szCs w:val="28"/>
        </w:rPr>
        <w:t xml:space="preserve"> Основными показателями доступности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являются: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 xml:space="preserve">наличие полной и понятной информации о порядке, сроках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с помощью Единого портала;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16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 Основными показателями качества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являются: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своевременность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</w:t>
      </w:r>
      <w:r>
        <w:rPr>
          <w:bCs/>
          <w:color w:val="000000"/>
          <w:sz w:val="28"/>
          <w:szCs w:val="28"/>
        </w:rPr>
        <w:br/>
      </w:r>
      <w:r w:rsidRPr="00681925">
        <w:rPr>
          <w:bCs/>
          <w:color w:val="000000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минимально возможное количество взаимодействий гражданина </w:t>
      </w:r>
      <w:r>
        <w:rPr>
          <w:bCs/>
          <w:color w:val="000000"/>
          <w:sz w:val="28"/>
          <w:szCs w:val="28"/>
        </w:rPr>
        <w:br/>
      </w:r>
      <w:r w:rsidRPr="00681925">
        <w:rPr>
          <w:bCs/>
          <w:color w:val="000000"/>
          <w:sz w:val="28"/>
          <w:szCs w:val="28"/>
        </w:rPr>
        <w:t xml:space="preserve">с должностными лицами, участвующими в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услуги;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 xml:space="preserve">полномоченного органа, его должностных лиц, принимаемых (совершенных) при предоставлении </w:t>
      </w:r>
      <w:r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D6FF9" w:rsidRPr="00120DF0" w:rsidRDefault="003D6FF9" w:rsidP="003D6FF9">
      <w:pPr>
        <w:ind w:right="-1" w:firstLine="427"/>
        <w:jc w:val="both"/>
        <w:rPr>
          <w:sz w:val="28"/>
          <w:szCs w:val="28"/>
        </w:rPr>
      </w:pPr>
    </w:p>
    <w:p w:rsidR="003D6FF9" w:rsidRPr="00120DF0" w:rsidRDefault="003D6FF9" w:rsidP="003D6FF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2.17</w:t>
      </w:r>
      <w:r w:rsidRPr="00120DF0">
        <w:rPr>
          <w:sz w:val="28"/>
          <w:szCs w:val="28"/>
        </w:rPr>
        <w:t>.</w:t>
      </w:r>
      <w:r w:rsidRPr="00120DF0">
        <w:rPr>
          <w:sz w:val="28"/>
          <w:szCs w:val="28"/>
          <w:lang w:val="en-US"/>
        </w:rPr>
        <w:t> </w:t>
      </w:r>
      <w:r w:rsidRPr="00120DF0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  <w:r>
        <w:rPr>
          <w:sz w:val="28"/>
          <w:szCs w:val="28"/>
        </w:rPr>
        <w:br/>
      </w:r>
      <w:r w:rsidRPr="00120DF0">
        <w:rPr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:rsidR="003D6FF9" w:rsidRPr="00120DF0" w:rsidRDefault="003D6FF9" w:rsidP="003D6FF9">
      <w:pPr>
        <w:ind w:right="-1" w:firstLine="427"/>
        <w:jc w:val="both"/>
        <w:rPr>
          <w:sz w:val="28"/>
          <w:szCs w:val="28"/>
        </w:rPr>
      </w:pP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20DF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120DF0">
        <w:rPr>
          <w:sz w:val="28"/>
          <w:szCs w:val="28"/>
        </w:rPr>
        <w:t xml:space="preserve">.1.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доступ </w:t>
      </w:r>
      <w:r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к Единому порталу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 соответствии с постановлением Правительства Российской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Федерации от 22.12.2012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№ 1376 </w:t>
      </w:r>
      <w:r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3D6FF9" w:rsidRPr="00AF35BB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17</w:t>
      </w:r>
      <w:r w:rsidRPr="00681925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 Документы, прилагаемые </w:t>
      </w:r>
      <w:r w:rsidRPr="00AF35BB">
        <w:rPr>
          <w:bCs/>
          <w:color w:val="000000"/>
          <w:sz w:val="28"/>
          <w:szCs w:val="28"/>
        </w:rPr>
        <w:t>заявителем к заявлению, представляемые в электронной форме, направляются в следующих форматах:</w:t>
      </w:r>
    </w:p>
    <w:p w:rsidR="003D6FF9" w:rsidRPr="00AF35BB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lastRenderedPageBreak/>
        <w:t>а) </w:t>
      </w:r>
      <w:proofErr w:type="spellStart"/>
      <w:r w:rsidRPr="00AF35BB">
        <w:rPr>
          <w:bCs/>
          <w:color w:val="000000"/>
          <w:sz w:val="28"/>
          <w:szCs w:val="28"/>
        </w:rPr>
        <w:t>xml</w:t>
      </w:r>
      <w:proofErr w:type="spellEnd"/>
      <w:r w:rsidRPr="00AF35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AF35BB">
        <w:rPr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</w:t>
      </w:r>
      <w:r>
        <w:rPr>
          <w:bCs/>
          <w:color w:val="000000"/>
          <w:sz w:val="28"/>
          <w:szCs w:val="28"/>
        </w:rPr>
        <w:br/>
      </w:r>
      <w:r w:rsidRPr="00AF35BB">
        <w:rPr>
          <w:bCs/>
          <w:color w:val="000000"/>
          <w:sz w:val="28"/>
          <w:szCs w:val="28"/>
        </w:rPr>
        <w:t xml:space="preserve">в формате </w:t>
      </w:r>
      <w:proofErr w:type="spellStart"/>
      <w:r w:rsidRPr="00AF35BB">
        <w:rPr>
          <w:bCs/>
          <w:color w:val="000000"/>
          <w:sz w:val="28"/>
          <w:szCs w:val="28"/>
        </w:rPr>
        <w:t>xml</w:t>
      </w:r>
      <w:proofErr w:type="spellEnd"/>
      <w:r w:rsidRPr="00AF35BB">
        <w:rPr>
          <w:bCs/>
          <w:color w:val="000000"/>
          <w:sz w:val="28"/>
          <w:szCs w:val="28"/>
        </w:rPr>
        <w:t>;</w:t>
      </w:r>
    </w:p>
    <w:p w:rsidR="003D6FF9" w:rsidRPr="00AF35BB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>б) </w:t>
      </w:r>
      <w:proofErr w:type="spellStart"/>
      <w:r w:rsidRPr="00AF35BB">
        <w:rPr>
          <w:bCs/>
          <w:color w:val="000000"/>
          <w:sz w:val="28"/>
          <w:szCs w:val="28"/>
        </w:rPr>
        <w:t>doc</w:t>
      </w:r>
      <w:proofErr w:type="spellEnd"/>
      <w:r w:rsidRPr="00AF35BB">
        <w:rPr>
          <w:bCs/>
          <w:color w:val="000000"/>
          <w:sz w:val="28"/>
          <w:szCs w:val="28"/>
        </w:rPr>
        <w:t xml:space="preserve">, </w:t>
      </w:r>
      <w:proofErr w:type="spellStart"/>
      <w:r w:rsidRPr="00AF35BB">
        <w:rPr>
          <w:bCs/>
          <w:color w:val="000000"/>
          <w:sz w:val="28"/>
          <w:szCs w:val="28"/>
        </w:rPr>
        <w:t>docx</w:t>
      </w:r>
      <w:proofErr w:type="spellEnd"/>
      <w:r w:rsidRPr="00AF35BB">
        <w:rPr>
          <w:bCs/>
          <w:color w:val="000000"/>
          <w:sz w:val="28"/>
          <w:szCs w:val="28"/>
        </w:rPr>
        <w:t xml:space="preserve">, </w:t>
      </w:r>
      <w:proofErr w:type="spellStart"/>
      <w:r w:rsidRPr="00AF35BB">
        <w:rPr>
          <w:bCs/>
          <w:color w:val="000000"/>
          <w:sz w:val="28"/>
          <w:szCs w:val="28"/>
        </w:rPr>
        <w:t>odt</w:t>
      </w:r>
      <w:proofErr w:type="spellEnd"/>
      <w:r w:rsidRPr="00AF35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AF35BB">
        <w:rPr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AF35BB">
        <w:rPr>
          <w:bCs/>
          <w:color w:val="000000"/>
          <w:sz w:val="28"/>
          <w:szCs w:val="28"/>
        </w:rPr>
        <w:br/>
        <w:t>не включающим формулы;</w:t>
      </w:r>
    </w:p>
    <w:p w:rsidR="003D6FF9" w:rsidRPr="00AF35BB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>в) </w:t>
      </w:r>
      <w:proofErr w:type="spellStart"/>
      <w:r w:rsidRPr="00AF35BB">
        <w:rPr>
          <w:bCs/>
          <w:color w:val="000000"/>
          <w:sz w:val="28"/>
          <w:szCs w:val="28"/>
        </w:rPr>
        <w:t>pdf</w:t>
      </w:r>
      <w:proofErr w:type="spellEnd"/>
      <w:r w:rsidRPr="00AF35BB">
        <w:rPr>
          <w:bCs/>
          <w:color w:val="000000"/>
          <w:sz w:val="28"/>
          <w:szCs w:val="28"/>
        </w:rPr>
        <w:t xml:space="preserve">, </w:t>
      </w:r>
      <w:proofErr w:type="spellStart"/>
      <w:r w:rsidRPr="00AF35BB">
        <w:rPr>
          <w:bCs/>
          <w:color w:val="000000"/>
          <w:sz w:val="28"/>
          <w:szCs w:val="28"/>
        </w:rPr>
        <w:t>jpg</w:t>
      </w:r>
      <w:proofErr w:type="spellEnd"/>
      <w:r w:rsidRPr="00AF35BB">
        <w:rPr>
          <w:bCs/>
          <w:color w:val="000000"/>
          <w:sz w:val="28"/>
          <w:szCs w:val="28"/>
        </w:rPr>
        <w:t xml:space="preserve">, </w:t>
      </w:r>
      <w:proofErr w:type="spellStart"/>
      <w:r w:rsidRPr="00AF35BB">
        <w:rPr>
          <w:bCs/>
          <w:color w:val="000000"/>
          <w:sz w:val="28"/>
          <w:szCs w:val="28"/>
        </w:rPr>
        <w:t>jpeg</w:t>
      </w:r>
      <w:proofErr w:type="spellEnd"/>
      <w:r w:rsidRPr="00AF35B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–</w:t>
      </w:r>
      <w:r w:rsidRPr="00AF35BB">
        <w:rPr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3D6FF9" w:rsidRPr="00AF35BB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 xml:space="preserve">2.17.3. В случае если оригиналы документов, прилагаемых </w:t>
      </w:r>
      <w:r>
        <w:rPr>
          <w:bCs/>
          <w:color w:val="000000"/>
          <w:sz w:val="28"/>
          <w:szCs w:val="28"/>
        </w:rPr>
        <w:br/>
      </w:r>
      <w:r w:rsidRPr="00AF35BB">
        <w:rPr>
          <w:bCs/>
          <w:color w:val="000000"/>
          <w:sz w:val="28"/>
          <w:szCs w:val="28"/>
        </w:rPr>
        <w:t xml:space="preserve">к заявлению, выданы и подписаны уполномоченным органом на бумажном носителе, допускается формирование таких документов, представляемых </w:t>
      </w:r>
      <w:r>
        <w:rPr>
          <w:bCs/>
          <w:color w:val="000000"/>
          <w:sz w:val="28"/>
          <w:szCs w:val="28"/>
        </w:rPr>
        <w:br/>
      </w:r>
      <w:r w:rsidRPr="00AF35BB">
        <w:rPr>
          <w:bCs/>
          <w:color w:val="000000"/>
          <w:sz w:val="28"/>
          <w:szCs w:val="28"/>
        </w:rPr>
        <w:t xml:space="preserve">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rPr>
          <w:bCs/>
          <w:color w:val="000000"/>
          <w:sz w:val="28"/>
          <w:szCs w:val="28"/>
        </w:rPr>
        <w:t xml:space="preserve">– </w:t>
      </w:r>
      <w:r w:rsidRPr="00AF35BB">
        <w:rPr>
          <w:bCs/>
          <w:color w:val="000000"/>
          <w:sz w:val="28"/>
          <w:szCs w:val="28"/>
        </w:rPr>
        <w:t xml:space="preserve">500 </w:t>
      </w:r>
      <w:proofErr w:type="spellStart"/>
      <w:r w:rsidRPr="00AF35BB">
        <w:rPr>
          <w:bCs/>
          <w:color w:val="000000"/>
          <w:sz w:val="28"/>
          <w:szCs w:val="28"/>
        </w:rPr>
        <w:t>dpi</w:t>
      </w:r>
      <w:proofErr w:type="spellEnd"/>
      <w:r w:rsidRPr="00AF35BB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D6FF9" w:rsidRPr="00AF35BB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D6FF9" w:rsidRPr="00AF35BB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D6FF9" w:rsidRPr="00AF35BB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 xml:space="preserve">«цветной» или «режим полной цветопередачи» (при наличии </w:t>
      </w:r>
      <w:r>
        <w:rPr>
          <w:bCs/>
          <w:color w:val="000000"/>
          <w:sz w:val="28"/>
          <w:szCs w:val="28"/>
        </w:rPr>
        <w:br/>
      </w:r>
      <w:r w:rsidRPr="00AF35BB">
        <w:rPr>
          <w:bCs/>
          <w:color w:val="000000"/>
          <w:sz w:val="28"/>
          <w:szCs w:val="28"/>
        </w:rPr>
        <w:t>в документе цветных графических изображений либо цветного текста).</w:t>
      </w:r>
    </w:p>
    <w:p w:rsidR="003D6FF9" w:rsidRPr="00AF35BB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5BB">
        <w:rPr>
          <w:bCs/>
          <w:color w:val="000000"/>
          <w:sz w:val="28"/>
          <w:szCs w:val="28"/>
        </w:rPr>
        <w:t>2.17.4. Документы, прилагаемые заявителем к заявлению, представляемые</w:t>
      </w:r>
      <w:r w:rsidRPr="00681925">
        <w:rPr>
          <w:bCs/>
          <w:color w:val="000000"/>
          <w:sz w:val="28"/>
          <w:szCs w:val="28"/>
        </w:rPr>
        <w:t xml:space="preserve"> в электронной форме, должны обеспечивать возможность идентифицировать документ и количество листов в документе.</w:t>
      </w:r>
    </w:p>
    <w:p w:rsidR="003D6FF9" w:rsidRPr="00120DF0" w:rsidRDefault="003D6FF9" w:rsidP="003D6FF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2.17.5. </w:t>
      </w:r>
      <w:r w:rsidRPr="00120DF0">
        <w:rPr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3D6FF9" w:rsidRPr="00120DF0" w:rsidRDefault="003D6FF9" w:rsidP="003D6FF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портале;</w:t>
      </w:r>
    </w:p>
    <w:p w:rsidR="003D6FF9" w:rsidRPr="00120DF0" w:rsidRDefault="003D6FF9" w:rsidP="003D6FF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</w:t>
      </w:r>
      <w:r>
        <w:rPr>
          <w:sz w:val="28"/>
          <w:szCs w:val="28"/>
        </w:rPr>
        <w:t xml:space="preserve">Единого </w:t>
      </w:r>
      <w:r w:rsidRPr="00120DF0">
        <w:rPr>
          <w:sz w:val="28"/>
          <w:szCs w:val="28"/>
        </w:rPr>
        <w:t>портала посредством заполнения электронной формы заявления;</w:t>
      </w:r>
    </w:p>
    <w:p w:rsidR="003D6FF9" w:rsidRPr="00120DF0" w:rsidRDefault="003D6FF9" w:rsidP="003D6FF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3D6FF9" w:rsidRPr="00120DF0" w:rsidRDefault="003D6FF9" w:rsidP="003D6FF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г) осуществить оценку качества предоставления муниципальной услуги посредством </w:t>
      </w:r>
      <w:r>
        <w:rPr>
          <w:sz w:val="28"/>
          <w:szCs w:val="28"/>
        </w:rPr>
        <w:t>Единого</w:t>
      </w:r>
      <w:r w:rsidRPr="00120DF0">
        <w:rPr>
          <w:sz w:val="28"/>
          <w:szCs w:val="28"/>
        </w:rPr>
        <w:t xml:space="preserve"> портала;</w:t>
      </w:r>
    </w:p>
    <w:p w:rsidR="003D6FF9" w:rsidRPr="00120DF0" w:rsidRDefault="003D6FF9" w:rsidP="003D6FF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3D6FF9" w:rsidRDefault="003D6FF9" w:rsidP="003D6FF9">
      <w:pPr>
        <w:suppressAutoHyphens/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</w:t>
      </w:r>
      <w:r>
        <w:rPr>
          <w:sz w:val="28"/>
          <w:szCs w:val="28"/>
        </w:rPr>
        <w:t>Единого</w:t>
      </w:r>
      <w:r w:rsidRPr="00120DF0">
        <w:rPr>
          <w:sz w:val="28"/>
          <w:szCs w:val="28"/>
        </w:rPr>
        <w:t xml:space="preserve"> портала, портала федеральной </w:t>
      </w:r>
      <w:r w:rsidRPr="00120DF0">
        <w:rPr>
          <w:sz w:val="28"/>
          <w:szCs w:val="28"/>
        </w:rPr>
        <w:lastRenderedPageBreak/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3D6FF9" w:rsidRDefault="003D6FF9" w:rsidP="003D6FF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2.17.6. </w:t>
      </w:r>
      <w:r w:rsidRPr="003A3FD3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br/>
      </w:r>
      <w:r w:rsidRPr="003A3FD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экстерриториальному </w:t>
      </w:r>
      <w:r w:rsidRPr="003A3FD3">
        <w:rPr>
          <w:sz w:val="28"/>
          <w:szCs w:val="28"/>
        </w:rPr>
        <w:t xml:space="preserve">принципу </w:t>
      </w:r>
      <w:r>
        <w:rPr>
          <w:sz w:val="28"/>
          <w:szCs w:val="28"/>
        </w:rPr>
        <w:t>не осуществляется.</w:t>
      </w:r>
    </w:p>
    <w:p w:rsidR="003D6FF9" w:rsidRDefault="003D6FF9" w:rsidP="003D6FF9">
      <w:pPr>
        <w:autoSpaceDE w:val="0"/>
        <w:autoSpaceDN w:val="0"/>
        <w:adjustRightInd w:val="0"/>
        <w:ind w:right="-1"/>
        <w:jc w:val="both"/>
        <w:rPr>
          <w:color w:val="FF0000"/>
          <w:sz w:val="28"/>
          <w:szCs w:val="28"/>
        </w:rPr>
      </w:pPr>
    </w:p>
    <w:p w:rsidR="003D6FF9" w:rsidRDefault="003D6FF9" w:rsidP="003D6FF9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B65A4E">
        <w:rPr>
          <w:sz w:val="28"/>
          <w:szCs w:val="28"/>
        </w:rPr>
        <w:t xml:space="preserve">Случаи и порядок предоставления муниципальных услуг </w:t>
      </w:r>
    </w:p>
    <w:p w:rsidR="003D6FF9" w:rsidRPr="00B65A4E" w:rsidRDefault="003D6FF9" w:rsidP="003D6FF9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 w:rsidRPr="00B65A4E">
        <w:rPr>
          <w:sz w:val="28"/>
          <w:szCs w:val="28"/>
        </w:rPr>
        <w:t>в упреждающем (проактивном) режиме в соответствии со статьей 7.3 Федерального закона № 210-ФЗ</w:t>
      </w:r>
    </w:p>
    <w:p w:rsidR="003D6FF9" w:rsidRPr="00B65A4E" w:rsidRDefault="003D6FF9" w:rsidP="003D6FF9">
      <w:pPr>
        <w:tabs>
          <w:tab w:val="left" w:pos="1134"/>
        </w:tabs>
        <w:adjustRightInd w:val="0"/>
        <w:jc w:val="center"/>
        <w:rPr>
          <w:sz w:val="28"/>
          <w:szCs w:val="28"/>
        </w:rPr>
      </w:pPr>
    </w:p>
    <w:p w:rsidR="003D6FF9" w:rsidRDefault="003D6FF9" w:rsidP="003D6FF9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B65A4E">
        <w:rPr>
          <w:sz w:val="28"/>
          <w:szCs w:val="28"/>
        </w:rPr>
        <w:t xml:space="preserve">Муниципальная услуга в упреждающем (проактивном) режиме </w:t>
      </w:r>
      <w:r>
        <w:rPr>
          <w:sz w:val="28"/>
          <w:szCs w:val="28"/>
        </w:rPr>
        <w:br/>
      </w:r>
      <w:r w:rsidRPr="00B65A4E">
        <w:rPr>
          <w:sz w:val="28"/>
          <w:szCs w:val="28"/>
        </w:rPr>
        <w:t>не предоставляется.</w:t>
      </w:r>
    </w:p>
    <w:p w:rsidR="003D6FF9" w:rsidRDefault="003D6FF9" w:rsidP="003D6FF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D6FF9" w:rsidRDefault="003D6FF9" w:rsidP="003D6FF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91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2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исправления допущенных опечаток и ошибок в выданных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491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3D6FF9" w:rsidRPr="00242FC3" w:rsidRDefault="003D6FF9" w:rsidP="003D6FF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FF9" w:rsidRPr="008F6141" w:rsidRDefault="003D6FF9" w:rsidP="003D6FF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19.1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Порядок исправления допущенных опечаток и ошибок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8F61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выданном </w:t>
      </w:r>
      <w:r w:rsidRPr="008F6141">
        <w:rPr>
          <w:rFonts w:ascii="Times New Roman" w:hAnsi="Times New Roman" w:cs="Times New Roman"/>
          <w:sz w:val="28"/>
          <w:szCs w:val="28"/>
        </w:rPr>
        <w:t xml:space="preserve">акте освидетельствования проведения основных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F6141">
        <w:rPr>
          <w:rFonts w:ascii="Times New Roman" w:hAnsi="Times New Roman" w:cs="Times New Roman"/>
          <w:sz w:val="28"/>
          <w:szCs w:val="28"/>
        </w:rPr>
        <w:t>по строительству (реконструкции) объекта ИЖС.</w:t>
      </w:r>
    </w:p>
    <w:p w:rsidR="003D6FF9" w:rsidRPr="009A2D81" w:rsidRDefault="003D6FF9" w:rsidP="003D6FF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Заявитель вправе обратиться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6A61C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заявлением об исправлении допущенных опечаток и ошибок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выданном </w:t>
      </w:r>
      <w:r w:rsidRPr="008F6141">
        <w:rPr>
          <w:rFonts w:ascii="Times New Roman" w:hAnsi="Times New Roman" w:cs="Times New Roman"/>
          <w:sz w:val="28"/>
          <w:szCs w:val="28"/>
        </w:rPr>
        <w:t>акте освидетельствования проведения основных работ по строительству (реконструкции) объекта ИЖС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заявление об исправлении допущенных опечаток и ошибок) по форме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приложению 3</w:t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настоящему Административному регламенту в порядке, установленном пунктами 2.6.1 настоящего Административного регламента.</w:t>
      </w:r>
    </w:p>
    <w:p w:rsidR="003D6FF9" w:rsidRPr="009A2D81" w:rsidRDefault="003D6FF9" w:rsidP="003D6FF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подтверждения наличия допущенных опечаток, ошибок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9A2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выданном </w:t>
      </w:r>
      <w:r w:rsidRPr="009A2D81">
        <w:rPr>
          <w:rFonts w:ascii="Times New Roman" w:hAnsi="Times New Roman" w:cs="Times New Roman"/>
          <w:sz w:val="28"/>
          <w:szCs w:val="28"/>
        </w:rPr>
        <w:t xml:space="preserve">акте освидетельствования проведения основных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9A2D81">
        <w:rPr>
          <w:rFonts w:ascii="Times New Roman" w:hAnsi="Times New Roman" w:cs="Times New Roman"/>
          <w:sz w:val="28"/>
          <w:szCs w:val="28"/>
        </w:rPr>
        <w:t>по строительству (реконструкции) объекта ИЖС,</w:t>
      </w:r>
      <w:r w:rsidRPr="009A2D8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уполномоченный орган</w:t>
      </w:r>
      <w:r w:rsidRPr="009A2D8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 исправления в ранее </w:t>
      </w:r>
      <w:r w:rsidRPr="009A2D8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выданный в результате предоставления муниципальной услуги документ</w:t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3D6FF9" w:rsidRPr="00F44B9B" w:rsidRDefault="003D6FF9" w:rsidP="003D6FF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 с внесенными исправлениями допущенных опечаток и ошибок либо решение об отказе во внесении исправлений в </w:t>
      </w:r>
      <w:proofErr w:type="gramStart"/>
      <w:r w:rsidRPr="009A2D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выданный  </w:t>
      </w:r>
      <w:r w:rsidRPr="009A2D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</w:t>
      </w:r>
      <w:proofErr w:type="gramEnd"/>
      <w:r w:rsidRPr="009A2D8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являющийся результатом</w:t>
      </w:r>
      <w:r w:rsidRPr="009A2D8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9A2D81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</w:t>
      </w:r>
      <w:r w:rsidRPr="009A2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направляется заявителю в порядке, установленном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пунктом </w:t>
      </w:r>
      <w:r w:rsidRPr="002760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регламента, способом, указанным в заявлении об исправлении допущенных опечаток и ошибок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D6FF9" w:rsidRPr="004666F1" w:rsidRDefault="003D6FF9" w:rsidP="003D6FF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274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Исчерпывающий перечень оснований для отказа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исправлении допущенных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6141">
        <w:rPr>
          <w:rFonts w:ascii="Times New Roman" w:hAnsi="Times New Roman" w:cs="Times New Roman"/>
          <w:sz w:val="28"/>
          <w:szCs w:val="28"/>
        </w:rPr>
        <w:t xml:space="preserve">акте </w:t>
      </w:r>
      <w:r w:rsidRPr="008F6141">
        <w:rPr>
          <w:rFonts w:ascii="Times New Roman" w:hAnsi="Times New Roman" w:cs="Times New Roman"/>
          <w:sz w:val="28"/>
          <w:szCs w:val="28"/>
        </w:rPr>
        <w:lastRenderedPageBreak/>
        <w:t>освидетельствования проведения основных работ по строительству (реконструкции) объекта ИЖС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D6FF9" w:rsidRPr="004666F1" w:rsidRDefault="003D6FF9" w:rsidP="003D6FF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несоответствие заявителя кругу лиц, указанных в пункте </w:t>
      </w:r>
      <w:r w:rsidRPr="006A61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</w:t>
      </w: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3D6FF9" w:rsidRDefault="003D6FF9" w:rsidP="003D6F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6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отсутствие факта допущения опечаток и ошибок в </w:t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7283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6FF9" w:rsidRPr="00A97916" w:rsidRDefault="003D6FF9" w:rsidP="003D6FF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D6FF9" w:rsidRPr="00BD5F75" w:rsidRDefault="003D6FF9" w:rsidP="003D6FF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D5F75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>
        <w:rPr>
          <w:sz w:val="28"/>
          <w:szCs w:val="28"/>
        </w:rPr>
        <w:br/>
      </w:r>
      <w:r w:rsidRPr="00BD5F75">
        <w:rPr>
          <w:sz w:val="28"/>
          <w:szCs w:val="28"/>
        </w:rPr>
        <w:t xml:space="preserve">а также особенности выполнения административных процедур </w:t>
      </w:r>
      <w:r>
        <w:rPr>
          <w:sz w:val="28"/>
          <w:szCs w:val="28"/>
        </w:rPr>
        <w:br/>
      </w:r>
      <w:r w:rsidRPr="00BD5F75">
        <w:rPr>
          <w:sz w:val="28"/>
          <w:szCs w:val="28"/>
        </w:rPr>
        <w:t>в многофункциональных центрах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D6FF9" w:rsidRPr="00120DF0" w:rsidRDefault="003D6FF9" w:rsidP="003D6FF9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120DF0">
        <w:rPr>
          <w:sz w:val="28"/>
          <w:szCs w:val="28"/>
        </w:rPr>
        <w:t>3.1. Описание последовательности действий при предоставлении муниципальной услуги</w:t>
      </w:r>
    </w:p>
    <w:p w:rsidR="003D6FF9" w:rsidRPr="00120DF0" w:rsidRDefault="003D6FF9" w:rsidP="003D6F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D6FF9" w:rsidRDefault="003D6FF9" w:rsidP="003D6F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20DF0"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3D6FF9" w:rsidRDefault="003D6FF9" w:rsidP="003D6F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CC236A">
        <w:rPr>
          <w:sz w:val="28"/>
          <w:szCs w:val="28"/>
        </w:rPr>
        <w:t>проверка документов и регистрация заявления;</w:t>
      </w:r>
    </w:p>
    <w:p w:rsidR="003D6FF9" w:rsidRPr="00681925" w:rsidRDefault="003D6FF9" w:rsidP="003D6FF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CC236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</w:t>
      </w:r>
      <w:r>
        <w:rPr>
          <w:color w:val="000000"/>
          <w:sz w:val="28"/>
          <w:szCs w:val="28"/>
        </w:rPr>
        <w:t xml:space="preserve"> ф</w:t>
      </w:r>
      <w:r w:rsidRPr="00681925">
        <w:rPr>
          <w:color w:val="000000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D6FF9" w:rsidRPr="00CC236A" w:rsidRDefault="003D6FF9" w:rsidP="003D6F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CC236A">
        <w:rPr>
          <w:sz w:val="28"/>
          <w:szCs w:val="28"/>
        </w:rPr>
        <w:t>рассмотрение документов и сведений;</w:t>
      </w:r>
    </w:p>
    <w:p w:rsidR="003D6FF9" w:rsidRPr="00CC236A" w:rsidRDefault="003D6FF9" w:rsidP="003D6F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CC236A">
        <w:rPr>
          <w:sz w:val="28"/>
          <w:szCs w:val="28"/>
        </w:rPr>
        <w:t>осмотр объекта;</w:t>
      </w:r>
    </w:p>
    <w:p w:rsidR="003D6FF9" w:rsidRPr="00CC236A" w:rsidRDefault="003D6FF9" w:rsidP="003D6F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236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CC236A">
        <w:rPr>
          <w:sz w:val="28"/>
          <w:szCs w:val="28"/>
        </w:rPr>
        <w:t>принятие решения о предоставлении услуги;</w:t>
      </w:r>
    </w:p>
    <w:p w:rsidR="003D6FF9" w:rsidRDefault="003D6FF9" w:rsidP="003D6F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043DD">
        <w:rPr>
          <w:sz w:val="28"/>
          <w:szCs w:val="28"/>
        </w:rPr>
        <w:t>выдача заявителю результата муниципальной услуги</w:t>
      </w:r>
      <w:r>
        <w:rPr>
          <w:sz w:val="28"/>
          <w:szCs w:val="28"/>
        </w:rPr>
        <w:t>.</w:t>
      </w:r>
    </w:p>
    <w:p w:rsidR="003D6FF9" w:rsidRDefault="003D6FF9" w:rsidP="003D6F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04D95">
        <w:rPr>
          <w:sz w:val="28"/>
          <w:szCs w:val="28"/>
        </w:rPr>
        <w:t>Описание административных процед</w:t>
      </w:r>
      <w:r>
        <w:rPr>
          <w:sz w:val="28"/>
          <w:szCs w:val="28"/>
        </w:rPr>
        <w:t>ур представлено в приложении 5</w:t>
      </w:r>
      <w:r w:rsidRPr="00204D95">
        <w:rPr>
          <w:sz w:val="28"/>
          <w:szCs w:val="28"/>
        </w:rPr>
        <w:t xml:space="preserve"> к настоящему Административному регламенту.</w:t>
      </w:r>
    </w:p>
    <w:p w:rsidR="003D6FF9" w:rsidRPr="00120DF0" w:rsidRDefault="003D6FF9" w:rsidP="003D6FF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D6FF9" w:rsidRPr="00B65A4E" w:rsidRDefault="003D6FF9" w:rsidP="003D6FF9">
      <w:pPr>
        <w:adjustRightInd w:val="0"/>
        <w:spacing w:before="2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65A4E">
        <w:rPr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</w:t>
      </w:r>
      <w:r>
        <w:rPr>
          <w:sz w:val="28"/>
          <w:szCs w:val="28"/>
        </w:rPr>
        <w:t>учением которого они обратились</w:t>
      </w:r>
    </w:p>
    <w:p w:rsidR="003D6FF9" w:rsidRPr="00347693" w:rsidRDefault="003D6FF9" w:rsidP="003D6FF9">
      <w:pPr>
        <w:adjustRightInd w:val="0"/>
        <w:spacing w:before="280"/>
        <w:ind w:firstLine="709"/>
        <w:jc w:val="both"/>
        <w:rPr>
          <w:bCs/>
          <w:color w:val="FF0000"/>
          <w:sz w:val="28"/>
          <w:szCs w:val="28"/>
        </w:rPr>
      </w:pPr>
      <w:r w:rsidRPr="00B65A4E">
        <w:rPr>
          <w:sz w:val="28"/>
          <w:szCs w:val="28"/>
        </w:rPr>
        <w:t xml:space="preserve">Порядок предоставления муниципальной услуги не зависит </w:t>
      </w:r>
      <w:r>
        <w:rPr>
          <w:sz w:val="28"/>
          <w:szCs w:val="28"/>
        </w:rPr>
        <w:br/>
      </w:r>
      <w:r w:rsidRPr="00B65A4E">
        <w:rPr>
          <w:sz w:val="28"/>
          <w:szCs w:val="28"/>
        </w:rPr>
        <w:t xml:space="preserve">от категории объединенных общими признаками заявителей, указанных </w:t>
      </w:r>
      <w:r>
        <w:rPr>
          <w:sz w:val="28"/>
          <w:szCs w:val="28"/>
        </w:rPr>
        <w:br/>
      </w:r>
      <w:r w:rsidRPr="00B65A4E">
        <w:rPr>
          <w:sz w:val="28"/>
          <w:szCs w:val="28"/>
        </w:rPr>
        <w:t xml:space="preserve"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</w:t>
      </w:r>
      <w:r w:rsidRPr="00347693">
        <w:rPr>
          <w:sz w:val="28"/>
          <w:szCs w:val="28"/>
        </w:rPr>
        <w:t>устанавли</w:t>
      </w:r>
      <w:r w:rsidRPr="00ED2754">
        <w:rPr>
          <w:color w:val="000000" w:themeColor="text1"/>
          <w:sz w:val="28"/>
          <w:szCs w:val="28"/>
        </w:rPr>
        <w:t>ваются.</w:t>
      </w:r>
    </w:p>
    <w:p w:rsidR="003D6FF9" w:rsidRPr="00B65A4E" w:rsidRDefault="003D6FF9" w:rsidP="003D6FF9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FF9" w:rsidRPr="006C1376" w:rsidRDefault="003D6FF9" w:rsidP="003D6FF9">
      <w:pPr>
        <w:pStyle w:val="ConsPlusNonformat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11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C1376">
        <w:rPr>
          <w:rFonts w:ascii="Times New Roman" w:hAnsi="Times New Roman" w:cs="Times New Roman"/>
          <w:bCs/>
          <w:sz w:val="28"/>
          <w:szCs w:val="28"/>
        </w:rPr>
        <w:t>. Формы контроля за исполнением административного регламента</w:t>
      </w:r>
    </w:p>
    <w:p w:rsidR="003D6FF9" w:rsidRDefault="003D6FF9" w:rsidP="003D6FF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F9" w:rsidRPr="00B8211A" w:rsidRDefault="003D6FF9" w:rsidP="003D6FF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2" w:name="_Toc89083256"/>
      <w:r w:rsidRPr="0093075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.1. </w:t>
      </w:r>
      <w:r w:rsidRPr="00B8211A">
        <w:rPr>
          <w:color w:val="000000"/>
          <w:sz w:val="28"/>
          <w:szCs w:val="28"/>
        </w:rPr>
        <w:t>Порядок осуществления текущего контроля за соблюдением</w:t>
      </w:r>
      <w:bookmarkEnd w:id="2"/>
    </w:p>
    <w:p w:rsidR="003D6FF9" w:rsidRPr="00B8211A" w:rsidRDefault="003D6FF9" w:rsidP="003D6F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211A">
        <w:rPr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3D6FF9" w:rsidRPr="00B8211A" w:rsidRDefault="003D6FF9" w:rsidP="003D6F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211A">
        <w:rPr>
          <w:color w:val="000000"/>
          <w:sz w:val="28"/>
          <w:szCs w:val="28"/>
        </w:rPr>
        <w:t>регламента и иных нормативных правовых актов,</w:t>
      </w:r>
    </w:p>
    <w:p w:rsidR="003D6FF9" w:rsidRPr="00B8211A" w:rsidRDefault="003D6FF9" w:rsidP="003D6F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8211A">
        <w:rPr>
          <w:color w:val="000000"/>
          <w:sz w:val="28"/>
          <w:szCs w:val="28"/>
        </w:rPr>
        <w:t xml:space="preserve">устанавливающих требования к предоставлению муниципальной услуги, </w:t>
      </w:r>
      <w:r>
        <w:rPr>
          <w:color w:val="000000"/>
          <w:sz w:val="28"/>
          <w:szCs w:val="28"/>
        </w:rPr>
        <w:br/>
      </w:r>
      <w:r w:rsidRPr="00B8211A">
        <w:rPr>
          <w:color w:val="000000"/>
          <w:sz w:val="28"/>
          <w:szCs w:val="28"/>
        </w:rPr>
        <w:t>а также принятием ими решений</w:t>
      </w:r>
    </w:p>
    <w:p w:rsidR="003D6FF9" w:rsidRPr="00120DF0" w:rsidRDefault="003D6FF9" w:rsidP="003D6FF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</w:t>
      </w:r>
      <w:r w:rsidRPr="00B65A4E">
        <w:rPr>
          <w:color w:val="000000"/>
          <w:sz w:val="28"/>
          <w:szCs w:val="28"/>
        </w:rPr>
        <w:t>лицами департамента,</w:t>
      </w:r>
      <w:r w:rsidRPr="00681925">
        <w:rPr>
          <w:color w:val="000000"/>
          <w:sz w:val="28"/>
          <w:szCs w:val="28"/>
        </w:rPr>
        <w:t xml:space="preserve"> уполномоченными на осуществление контроля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за предоставлением муниципальной услуги.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color w:val="000000"/>
          <w:sz w:val="28"/>
          <w:szCs w:val="28"/>
        </w:rPr>
        <w:t>департамента</w:t>
      </w:r>
      <w:r w:rsidRPr="00681925">
        <w:rPr>
          <w:color w:val="000000"/>
          <w:sz w:val="28"/>
          <w:szCs w:val="28"/>
        </w:rPr>
        <w:t>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D6FF9" w:rsidRPr="00120DF0" w:rsidRDefault="003D6FF9" w:rsidP="003D6F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6FF9" w:rsidRPr="00120DF0" w:rsidRDefault="003D6FF9" w:rsidP="003D6F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</w:t>
      </w:r>
    </w:p>
    <w:p w:rsidR="003D6FF9" w:rsidRPr="00120DF0" w:rsidRDefault="003D6FF9" w:rsidP="003D6F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муниципальной услуги, </w:t>
      </w:r>
    </w:p>
    <w:p w:rsidR="003D6FF9" w:rsidRPr="00120DF0" w:rsidRDefault="003D6FF9" w:rsidP="003D6F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в том числе порядок и формы контроля за полнотой и качеством </w:t>
      </w:r>
    </w:p>
    <w:p w:rsidR="003D6FF9" w:rsidRDefault="003D6FF9" w:rsidP="003D6F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предоставлен муниципальной услуги</w:t>
      </w:r>
    </w:p>
    <w:p w:rsidR="003D6FF9" w:rsidRPr="00120DF0" w:rsidRDefault="003D6FF9" w:rsidP="003D6F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Контроль за полнотой и качеством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681925">
        <w:rPr>
          <w:color w:val="000000"/>
          <w:sz w:val="28"/>
          <w:szCs w:val="28"/>
        </w:rPr>
        <w:t xml:space="preserve"> Плановые проверки осуществляются на основании годовых планов работы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 xml:space="preserve">полномоченного органа, утверждаемых руководителем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 xml:space="preserve">полномоченного органа. При плановой проверке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контролю подлежат: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соблюдение сроков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правильность и обоснованность принятого решения об отказе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в предоставлении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органов местного самоуправления</w:t>
      </w:r>
      <w:r>
        <w:rPr>
          <w:color w:val="000000"/>
          <w:sz w:val="28"/>
          <w:szCs w:val="28"/>
        </w:rPr>
        <w:t xml:space="preserve"> Ханты-Мансийского района</w:t>
      </w:r>
      <w:r w:rsidRPr="00681925">
        <w:rPr>
          <w:i/>
          <w:iCs/>
          <w:color w:val="000000"/>
          <w:sz w:val="28"/>
          <w:szCs w:val="28"/>
        </w:rPr>
        <w:t>;</w:t>
      </w:r>
    </w:p>
    <w:p w:rsidR="003D6FF9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6FF9" w:rsidRPr="00B8211A" w:rsidRDefault="003D6FF9" w:rsidP="003D6FF9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120DF0">
        <w:rPr>
          <w:sz w:val="28"/>
          <w:szCs w:val="28"/>
        </w:rPr>
        <w:t xml:space="preserve">4.3. </w:t>
      </w:r>
      <w:bookmarkStart w:id="3" w:name="_Toc89083258"/>
      <w:r w:rsidRPr="00B8211A">
        <w:rPr>
          <w:bCs/>
          <w:color w:val="000000"/>
          <w:sz w:val="28"/>
          <w:szCs w:val="28"/>
        </w:rPr>
        <w:t>Ответственность должностных лиц за решения и действия</w:t>
      </w:r>
      <w:bookmarkEnd w:id="3"/>
    </w:p>
    <w:p w:rsidR="003D6FF9" w:rsidRPr="00B8211A" w:rsidRDefault="003D6FF9" w:rsidP="003D6FF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211A">
        <w:rPr>
          <w:bCs/>
          <w:color w:val="000000"/>
          <w:sz w:val="28"/>
          <w:szCs w:val="28"/>
        </w:rPr>
        <w:t>(бездействие), принимаемые (осуществляемые) ими в ходе</w:t>
      </w:r>
    </w:p>
    <w:p w:rsidR="003D6FF9" w:rsidRPr="00B8211A" w:rsidRDefault="003D6FF9" w:rsidP="003D6FF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211A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3D6FF9" w:rsidRPr="00120DF0" w:rsidRDefault="003D6FF9" w:rsidP="003D6F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Ханты-Мансийского района </w:t>
      </w:r>
      <w:r w:rsidRPr="00681925">
        <w:rPr>
          <w:color w:val="000000"/>
          <w:sz w:val="28"/>
          <w:szCs w:val="28"/>
        </w:rPr>
        <w:t xml:space="preserve">осуществляется привлечение виновных лиц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 xml:space="preserve">в предоставлении)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закрепляется в их должностных</w:t>
      </w:r>
      <w:r>
        <w:rPr>
          <w:color w:val="000000"/>
          <w:sz w:val="28"/>
          <w:szCs w:val="28"/>
        </w:rPr>
        <w:t xml:space="preserve"> </w:t>
      </w:r>
      <w:r w:rsidRPr="00B65A4E">
        <w:rPr>
          <w:color w:val="000000"/>
          <w:sz w:val="28"/>
          <w:szCs w:val="28"/>
        </w:rPr>
        <w:t>инструкциях в соответствии с требованиями законодательства.</w:t>
      </w:r>
    </w:p>
    <w:p w:rsidR="003D6FF9" w:rsidRPr="00120DF0" w:rsidRDefault="003D6FF9" w:rsidP="003D6FF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6FF9" w:rsidRPr="00B8211A" w:rsidRDefault="003D6FF9" w:rsidP="003D6FF9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120DF0">
        <w:rPr>
          <w:sz w:val="28"/>
          <w:szCs w:val="28"/>
        </w:rPr>
        <w:t>4.4. </w:t>
      </w:r>
      <w:bookmarkStart w:id="4" w:name="_Toc89083259"/>
      <w:r w:rsidRPr="00B8211A">
        <w:rPr>
          <w:bCs/>
          <w:color w:val="000000"/>
          <w:sz w:val="28"/>
          <w:szCs w:val="28"/>
        </w:rPr>
        <w:t>Требования к порядку и формам контроля за предоставлением</w:t>
      </w:r>
      <w:bookmarkEnd w:id="4"/>
    </w:p>
    <w:p w:rsidR="003D6FF9" w:rsidRPr="00B8211A" w:rsidRDefault="003D6FF9" w:rsidP="003D6FF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211A">
        <w:rPr>
          <w:bCs/>
          <w:color w:val="000000"/>
          <w:sz w:val="28"/>
          <w:szCs w:val="28"/>
        </w:rPr>
        <w:t>муниципальной услуги, в том числе со стороны граждан,</w:t>
      </w:r>
    </w:p>
    <w:p w:rsidR="003D6FF9" w:rsidRDefault="003D6FF9" w:rsidP="003D6FF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211A">
        <w:rPr>
          <w:bCs/>
          <w:color w:val="000000"/>
          <w:sz w:val="28"/>
          <w:szCs w:val="28"/>
        </w:rPr>
        <w:t>их объединений и организаций</w:t>
      </w:r>
    </w:p>
    <w:p w:rsidR="003D6FF9" w:rsidRPr="00B8211A" w:rsidRDefault="003D6FF9" w:rsidP="003D6FF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Граждане, их объединения и организации имеют право осуществлять контроль за предоставлением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 путем получения информации о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в том числе о сроках завершения административных процедур (действий).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681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681925">
        <w:rPr>
          <w:color w:val="000000"/>
          <w:sz w:val="28"/>
          <w:szCs w:val="28"/>
        </w:rPr>
        <w:t xml:space="preserve"> Должностные лица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 xml:space="preserve">полномоченного органа принимают меры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D6FF9" w:rsidRPr="00120DF0" w:rsidRDefault="003D6FF9" w:rsidP="003D6FF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3D6FF9" w:rsidRPr="00FE1087" w:rsidRDefault="003D6FF9" w:rsidP="003D6FF9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V</w:t>
      </w:r>
      <w:r w:rsidRPr="00FE1087">
        <w:rPr>
          <w:bCs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</w:t>
      </w:r>
      <w:r>
        <w:rPr>
          <w:bCs/>
          <w:sz w:val="28"/>
          <w:szCs w:val="28"/>
        </w:rPr>
        <w:t xml:space="preserve"> </w:t>
      </w:r>
      <w:r w:rsidRPr="00FE1087">
        <w:rPr>
          <w:bCs/>
          <w:sz w:val="28"/>
          <w:szCs w:val="28"/>
        </w:rPr>
        <w:t>210-ФЗ, а также их должностных лиц, муниципальных служащих, работников</w:t>
      </w:r>
    </w:p>
    <w:p w:rsidR="003D6FF9" w:rsidRPr="00120DF0" w:rsidRDefault="003D6FF9" w:rsidP="003D6FF9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 xml:space="preserve">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</w:t>
      </w:r>
      <w:r w:rsidRPr="00681925">
        <w:rPr>
          <w:bCs/>
          <w:color w:val="000000"/>
        </w:rPr>
        <w:t xml:space="preserve"> </w:t>
      </w:r>
      <w:r w:rsidRPr="00681925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6FF9" w:rsidRPr="00B8211A" w:rsidRDefault="003D6FF9" w:rsidP="003D6F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756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.2. </w:t>
      </w:r>
      <w:r w:rsidRPr="00B8211A">
        <w:rPr>
          <w:color w:val="000000"/>
          <w:sz w:val="28"/>
          <w:szCs w:val="28"/>
        </w:rPr>
        <w:t xml:space="preserve">Органы местного самоуправления, организации и уполномоченные </w:t>
      </w:r>
      <w:r>
        <w:rPr>
          <w:color w:val="000000"/>
          <w:sz w:val="28"/>
          <w:szCs w:val="28"/>
        </w:rPr>
        <w:br/>
      </w:r>
      <w:r w:rsidRPr="00B8211A">
        <w:rPr>
          <w:color w:val="000000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6FF9" w:rsidRDefault="003D6FF9" w:rsidP="003D6FF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5.2.</w:t>
      </w:r>
      <w:r>
        <w:rPr>
          <w:bCs/>
          <w:color w:val="000000"/>
          <w:sz w:val="28"/>
          <w:szCs w:val="28"/>
        </w:rPr>
        <w:t>1.</w:t>
      </w:r>
      <w:r w:rsidRPr="00681925">
        <w:rPr>
          <w:bCs/>
          <w:color w:val="000000"/>
          <w:sz w:val="28"/>
          <w:szCs w:val="28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>
        <w:rPr>
          <w:bCs/>
          <w:color w:val="000000"/>
          <w:sz w:val="28"/>
          <w:szCs w:val="28"/>
        </w:rPr>
        <w:t>.</w:t>
      </w:r>
    </w:p>
    <w:p w:rsidR="003D6FF9" w:rsidRPr="00B65A4E" w:rsidRDefault="003D6FF9" w:rsidP="003D6FF9">
      <w:pPr>
        <w:autoSpaceDE w:val="0"/>
        <w:autoSpaceDN w:val="0"/>
        <w:adjustRightInd w:val="0"/>
        <w:ind w:right="-1" w:firstLine="709"/>
        <w:jc w:val="both"/>
        <w:rPr>
          <w:strike/>
          <w:sz w:val="28"/>
          <w:szCs w:val="28"/>
        </w:rPr>
      </w:pPr>
      <w:r w:rsidRPr="00B65A4E">
        <w:rPr>
          <w:sz w:val="28"/>
          <w:szCs w:val="28"/>
        </w:rPr>
        <w:t xml:space="preserve">Жалобы </w:t>
      </w:r>
      <w:r w:rsidRPr="00B65A4E">
        <w:rPr>
          <w:color w:val="000000" w:themeColor="text1"/>
          <w:sz w:val="28"/>
          <w:szCs w:val="28"/>
          <w:lang w:eastAsia="en-US"/>
        </w:rPr>
        <w:t xml:space="preserve"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</w:t>
      </w:r>
      <w:r w:rsidRPr="00B65A4E">
        <w:rPr>
          <w:rFonts w:eastAsia="Calibri"/>
          <w:color w:val="000000" w:themeColor="text1"/>
          <w:sz w:val="28"/>
          <w:szCs w:val="28"/>
          <w:lang w:eastAsia="en-US"/>
        </w:rPr>
        <w:t>вышестоящему</w:t>
      </w:r>
      <w:r w:rsidRPr="00B65A4E">
        <w:rPr>
          <w:color w:val="000000" w:themeColor="text1"/>
          <w:sz w:val="28"/>
          <w:szCs w:val="28"/>
          <w:lang w:eastAsia="en-US"/>
        </w:rPr>
        <w:t xml:space="preserve"> руководителю уполномоченного органа в</w:t>
      </w:r>
      <w:r w:rsidRPr="00B65A4E">
        <w:rPr>
          <w:color w:val="000000" w:themeColor="text1"/>
          <w:sz w:val="28"/>
          <w:szCs w:val="28"/>
        </w:rPr>
        <w:t xml:space="preserve"> случае обжалования решения, </w:t>
      </w:r>
      <w:r w:rsidRPr="00B65A4E">
        <w:rPr>
          <w:color w:val="000000" w:themeColor="text1"/>
          <w:sz w:val="28"/>
          <w:szCs w:val="28"/>
          <w:lang w:eastAsia="en-US"/>
        </w:rPr>
        <w:t xml:space="preserve">действия (бездействие) </w:t>
      </w:r>
      <w:r w:rsidRPr="00B65A4E">
        <w:rPr>
          <w:color w:val="000000" w:themeColor="text1"/>
          <w:sz w:val="28"/>
          <w:szCs w:val="28"/>
        </w:rPr>
        <w:t xml:space="preserve">руководителя департамента, в случае обжалования </w:t>
      </w:r>
      <w:r w:rsidRPr="00B65A4E">
        <w:rPr>
          <w:color w:val="000000" w:themeColor="text1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B65A4E">
        <w:rPr>
          <w:color w:val="000000" w:themeColor="text1"/>
          <w:sz w:val="28"/>
          <w:szCs w:val="28"/>
        </w:rPr>
        <w:t xml:space="preserve"> департамента жалоба подается и рассматривается </w:t>
      </w:r>
      <w:r w:rsidRPr="00B65A4E">
        <w:rPr>
          <w:rFonts w:eastAsia="Calibri"/>
          <w:color w:val="000000" w:themeColor="text1"/>
          <w:sz w:val="28"/>
          <w:szCs w:val="28"/>
          <w:lang w:eastAsia="en-US"/>
        </w:rPr>
        <w:t xml:space="preserve">непосредственно руководителем департамента.  </w:t>
      </w:r>
    </w:p>
    <w:p w:rsidR="003D6FF9" w:rsidRPr="00B65A4E" w:rsidRDefault="003D6FF9" w:rsidP="003D6FF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5A4E">
        <w:rPr>
          <w:sz w:val="28"/>
          <w:szCs w:val="28"/>
        </w:rPr>
        <w:t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3D6FF9" w:rsidRPr="00B65A4E" w:rsidRDefault="003D6FF9" w:rsidP="003D6FF9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65A4E">
        <w:rPr>
          <w:sz w:val="28"/>
          <w:szCs w:val="28"/>
        </w:rPr>
        <w:t>Жалоба на решения, действия (бездействие) работника МФЦ Югры подается для рассмотрения руководителю этого МФЦ.</w:t>
      </w:r>
    </w:p>
    <w:p w:rsidR="003D6FF9" w:rsidRDefault="003D6FF9" w:rsidP="003D6F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5A4E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0" w:history="1">
        <w:r w:rsidRPr="00B65A4E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B65A4E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B65A4E">
        <w:rPr>
          <w:sz w:val="28"/>
          <w:szCs w:val="28"/>
          <w:lang w:eastAsia="ar-SA"/>
        </w:rPr>
        <w:t>№ 210-ФЗ</w:t>
      </w:r>
      <w:r w:rsidRPr="00B65A4E">
        <w:rPr>
          <w:rFonts w:eastAsiaTheme="minorHAnsi"/>
          <w:sz w:val="28"/>
          <w:szCs w:val="28"/>
          <w:lang w:eastAsia="en-US"/>
        </w:rPr>
        <w:t>, подаются руководителям этих организаций.</w:t>
      </w:r>
    </w:p>
    <w:p w:rsidR="003D6FF9" w:rsidRPr="00A97916" w:rsidRDefault="003D6FF9" w:rsidP="003D6F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6FF9" w:rsidRPr="00F2135F" w:rsidRDefault="003D6FF9" w:rsidP="003D6F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F2135F">
        <w:rPr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D6FF9" w:rsidRPr="00681925" w:rsidRDefault="003D6FF9" w:rsidP="003D6FF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5.3.1. </w:t>
      </w:r>
      <w:r w:rsidRPr="00681925">
        <w:rPr>
          <w:color w:val="000000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на сайте</w:t>
      </w:r>
      <w:r>
        <w:rPr>
          <w:color w:val="000000"/>
          <w:sz w:val="28"/>
          <w:szCs w:val="28"/>
        </w:rPr>
        <w:t xml:space="preserve"> </w:t>
      </w:r>
      <w:r w:rsidRPr="00B65A4E">
        <w:rPr>
          <w:color w:val="000000"/>
          <w:sz w:val="28"/>
          <w:szCs w:val="28"/>
        </w:rPr>
        <w:t>администрации Ханты-Мансийского района</w:t>
      </w:r>
      <w:r w:rsidRPr="00681925">
        <w:rPr>
          <w:color w:val="000000"/>
          <w:sz w:val="28"/>
          <w:szCs w:val="28"/>
        </w:rPr>
        <w:t xml:space="preserve">, Едином портале, а также предоставляется в устной форме </w:t>
      </w:r>
      <w:r>
        <w:rPr>
          <w:color w:val="000000"/>
          <w:sz w:val="28"/>
          <w:szCs w:val="28"/>
        </w:rPr>
        <w:br/>
      </w:r>
      <w:r w:rsidRPr="00681925">
        <w:rPr>
          <w:color w:val="000000"/>
          <w:sz w:val="28"/>
          <w:szCs w:val="28"/>
        </w:rPr>
        <w:t>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6FF9" w:rsidRPr="00F2135F" w:rsidRDefault="003D6FF9" w:rsidP="003D6F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F2135F">
        <w:rPr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>1.</w:t>
      </w:r>
      <w:r w:rsidRPr="00681925">
        <w:rPr>
          <w:color w:val="000000"/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полномоченного органа, предоставляющего государственную (муниципальную) услугу, а также его должностных лиц регулируется:</w:t>
      </w:r>
    </w:p>
    <w:p w:rsidR="003D6FF9" w:rsidRPr="00681925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Федеральным </w:t>
      </w:r>
      <w:hyperlink r:id="rId11" w:history="1">
        <w:r w:rsidRPr="00681925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 w:rsidRPr="00113769">
        <w:rPr>
          <w:color w:val="000000"/>
          <w:sz w:val="28"/>
          <w:szCs w:val="28"/>
        </w:rPr>
        <w:t>№ 210-ФЗ;</w:t>
      </w:r>
    </w:p>
    <w:p w:rsidR="003D6FF9" w:rsidRPr="00681925" w:rsidRDefault="0043477A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3D6FF9" w:rsidRPr="00681925">
          <w:rPr>
            <w:color w:val="000000"/>
            <w:sz w:val="28"/>
            <w:szCs w:val="28"/>
          </w:rPr>
          <w:t>постановлением</w:t>
        </w:r>
      </w:hyperlink>
      <w:r w:rsidR="003D6FF9" w:rsidRPr="00681925">
        <w:rPr>
          <w:color w:val="000000"/>
          <w:sz w:val="28"/>
          <w:szCs w:val="28"/>
        </w:rPr>
        <w:t xml:space="preserve"> </w:t>
      </w:r>
      <w:r w:rsidR="003D6FF9" w:rsidRPr="00160B8B">
        <w:rPr>
          <w:rFonts w:eastAsia="Calibri"/>
          <w:sz w:val="28"/>
          <w:szCs w:val="28"/>
          <w:lang w:eastAsia="en-US"/>
        </w:rPr>
        <w:t xml:space="preserve">администрации Ханты-Мансийского района </w:t>
      </w:r>
      <w:r w:rsidR="003D6FF9">
        <w:rPr>
          <w:rFonts w:eastAsia="Calibri"/>
          <w:sz w:val="28"/>
          <w:szCs w:val="28"/>
          <w:lang w:eastAsia="en-US"/>
        </w:rPr>
        <w:br/>
      </w:r>
      <w:r w:rsidR="003D6FF9" w:rsidRPr="00160B8B">
        <w:rPr>
          <w:rFonts w:eastAsia="Calibri"/>
          <w:sz w:val="28"/>
          <w:szCs w:val="28"/>
          <w:lang w:eastAsia="en-US"/>
        </w:rPr>
        <w:t>от 24.02.2016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 w:rsidR="003D6FF9" w:rsidRPr="00681925">
        <w:rPr>
          <w:i/>
          <w:iCs/>
          <w:color w:val="000000"/>
          <w:sz w:val="28"/>
          <w:szCs w:val="28"/>
        </w:rPr>
        <w:t>;</w:t>
      </w:r>
    </w:p>
    <w:p w:rsidR="003D6FF9" w:rsidRPr="00681925" w:rsidRDefault="0043477A" w:rsidP="003D6FF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3D6FF9" w:rsidRPr="00681925">
          <w:rPr>
            <w:color w:val="000000"/>
            <w:sz w:val="28"/>
            <w:szCs w:val="28"/>
          </w:rPr>
          <w:t>постановлением</w:t>
        </w:r>
      </w:hyperlink>
      <w:r w:rsidR="003D6FF9" w:rsidRPr="00681925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3D6FF9">
        <w:rPr>
          <w:color w:val="000000"/>
          <w:sz w:val="28"/>
          <w:szCs w:val="28"/>
        </w:rPr>
        <w:t>20.11.</w:t>
      </w:r>
      <w:r w:rsidR="003D6FF9" w:rsidRPr="00681925">
        <w:rPr>
          <w:color w:val="000000"/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line="322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D6FF9" w:rsidRPr="007008F6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after="0" w:line="322" w:lineRule="exact"/>
        <w:ind w:left="7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Pr="007008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</w:t>
      </w:r>
    </w:p>
    <w:p w:rsidR="003D6FF9" w:rsidRPr="007008F6" w:rsidRDefault="003D6FF9" w:rsidP="003D6FF9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bidi="ru-RU"/>
        </w:rPr>
      </w:pPr>
      <w:r w:rsidRPr="007008F6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3D6FF9" w:rsidRPr="00EE6D1B" w:rsidRDefault="003D6FF9" w:rsidP="003D6FF9">
      <w:pPr>
        <w:autoSpaceDE w:val="0"/>
        <w:autoSpaceDN w:val="0"/>
        <w:adjustRightInd w:val="0"/>
        <w:jc w:val="right"/>
        <w:rPr>
          <w:rFonts w:eastAsia="Calibri"/>
          <w:b/>
          <w:bCs/>
          <w:strike/>
          <w:sz w:val="28"/>
          <w:szCs w:val="28"/>
        </w:rPr>
      </w:pPr>
    </w:p>
    <w:p w:rsidR="003D6FF9" w:rsidRPr="00565907" w:rsidRDefault="003D6FF9" w:rsidP="003D6FF9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3D6FF9" w:rsidRPr="00565907" w:rsidRDefault="003D6FF9" w:rsidP="003D6FF9">
      <w:pPr>
        <w:ind w:left="4111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В  </w:t>
      </w:r>
    </w:p>
    <w:p w:rsidR="003D6FF9" w:rsidRPr="005333E7" w:rsidRDefault="003D6FF9" w:rsidP="003D6FF9">
      <w:pPr>
        <w:pBdr>
          <w:top w:val="single" w:sz="4" w:space="1" w:color="auto"/>
        </w:pBdr>
        <w:ind w:left="4111"/>
        <w:jc w:val="center"/>
        <w:rPr>
          <w:i/>
          <w:sz w:val="20"/>
          <w:szCs w:val="28"/>
        </w:rPr>
      </w:pPr>
      <w:r w:rsidRPr="005333E7">
        <w:rPr>
          <w:i/>
          <w:sz w:val="20"/>
          <w:szCs w:val="28"/>
        </w:rPr>
        <w:t>(наименование органа местного самоуправления муниципального образования)</w:t>
      </w:r>
    </w:p>
    <w:p w:rsidR="003D6FF9" w:rsidRPr="00565907" w:rsidRDefault="003D6FF9" w:rsidP="003D6FF9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</w:p>
    <w:p w:rsidR="003D6FF9" w:rsidRPr="005333E7" w:rsidRDefault="003D6FF9" w:rsidP="003D6FF9">
      <w:pPr>
        <w:shd w:val="clear" w:color="auto" w:fill="FFFFFF"/>
        <w:ind w:left="4111"/>
        <w:jc w:val="both"/>
        <w:rPr>
          <w:i/>
          <w:spacing w:val="-3"/>
          <w:sz w:val="20"/>
          <w:szCs w:val="28"/>
        </w:rPr>
      </w:pPr>
      <w:r w:rsidRPr="005333E7">
        <w:rPr>
          <w:i/>
          <w:spacing w:val="-3"/>
          <w:sz w:val="20"/>
          <w:szCs w:val="28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3D6FF9" w:rsidRPr="00242FC3" w:rsidRDefault="003D6FF9" w:rsidP="003D6FF9">
      <w:pPr>
        <w:shd w:val="clear" w:color="auto" w:fill="FFFFFF"/>
        <w:ind w:left="4111"/>
        <w:jc w:val="both"/>
        <w:rPr>
          <w:i/>
          <w:spacing w:val="-3"/>
          <w:sz w:val="20"/>
          <w:szCs w:val="28"/>
        </w:rPr>
      </w:pPr>
      <w:r w:rsidRPr="005333E7">
        <w:rPr>
          <w:i/>
          <w:spacing w:val="-3"/>
          <w:sz w:val="20"/>
          <w:szCs w:val="28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</w:t>
      </w:r>
      <w:r w:rsidRPr="005333E7">
        <w:rPr>
          <w:i/>
          <w:sz w:val="16"/>
        </w:rPr>
        <w:t xml:space="preserve"> </w:t>
      </w:r>
      <w:r w:rsidRPr="005333E7">
        <w:rPr>
          <w:i/>
          <w:spacing w:val="-3"/>
          <w:sz w:val="20"/>
          <w:szCs w:val="28"/>
        </w:rPr>
        <w:t>адрес электронной почты представителя заявителя</w:t>
      </w:r>
      <w:r w:rsidRPr="005333E7">
        <w:rPr>
          <w:i/>
          <w:spacing w:val="-7"/>
          <w:sz w:val="20"/>
          <w:szCs w:val="28"/>
        </w:rPr>
        <w:t>).</w:t>
      </w:r>
    </w:p>
    <w:p w:rsidR="003D6FF9" w:rsidRDefault="003D6FF9" w:rsidP="003D6FF9">
      <w:pPr>
        <w:jc w:val="center"/>
        <w:rPr>
          <w:bCs/>
        </w:rPr>
      </w:pPr>
    </w:p>
    <w:p w:rsidR="003D6FF9" w:rsidRDefault="003D6FF9" w:rsidP="003D6FF9">
      <w:pPr>
        <w:jc w:val="center"/>
        <w:rPr>
          <w:bCs/>
        </w:rPr>
      </w:pPr>
    </w:p>
    <w:p w:rsidR="003D6FF9" w:rsidRPr="00626F0D" w:rsidRDefault="003D6FF9" w:rsidP="003D6FF9">
      <w:pPr>
        <w:jc w:val="center"/>
        <w:rPr>
          <w:bCs/>
        </w:rPr>
      </w:pPr>
      <w:r w:rsidRPr="00626F0D">
        <w:rPr>
          <w:bCs/>
        </w:rPr>
        <w:t>Заявление</w:t>
      </w:r>
    </w:p>
    <w:p w:rsidR="003D6FF9" w:rsidRPr="00626F0D" w:rsidRDefault="003D6FF9" w:rsidP="003D6FF9">
      <w:pPr>
        <w:jc w:val="center"/>
        <w:rPr>
          <w:bCs/>
        </w:rPr>
      </w:pPr>
      <w:r w:rsidRPr="00626F0D">
        <w:rPr>
          <w:bCs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3D6FF9" w:rsidRPr="00961795" w:rsidRDefault="003D6FF9" w:rsidP="003D6FF9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29"/>
        <w:gridCol w:w="4212"/>
        <w:gridCol w:w="4221"/>
      </w:tblGrid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1</w:t>
            </w:r>
          </w:p>
        </w:tc>
        <w:tc>
          <w:tcPr>
            <w:tcW w:w="9276" w:type="dxa"/>
            <w:gridSpan w:val="2"/>
          </w:tcPr>
          <w:p w:rsidR="003D6FF9" w:rsidRPr="00961795" w:rsidRDefault="003D6FF9" w:rsidP="00F95436">
            <w:pPr>
              <w:jc w:val="both"/>
            </w:pPr>
            <w:r w:rsidRPr="00961795">
              <w:t>Сведения о владельце сертификата материнского (семейного) капитала</w:t>
            </w: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1.1.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 xml:space="preserve">Фамилия 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1.2.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 xml:space="preserve">Имя 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1.3.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Отчество (при наличии)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2.</w:t>
            </w:r>
          </w:p>
        </w:tc>
        <w:tc>
          <w:tcPr>
            <w:tcW w:w="9276" w:type="dxa"/>
            <w:gridSpan w:val="2"/>
          </w:tcPr>
          <w:p w:rsidR="003D6FF9" w:rsidRPr="00961795" w:rsidRDefault="003D6FF9" w:rsidP="00F95436">
            <w:pPr>
              <w:jc w:val="both"/>
            </w:pPr>
            <w:r w:rsidRPr="00961795">
              <w:t>Сведения о государственном сертификате на материнский (семейный) капитал</w:t>
            </w: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2.1.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 xml:space="preserve">Серия и номер 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2.2.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 xml:space="preserve">Дата выдачи 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2.3.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3.</w:t>
            </w:r>
          </w:p>
        </w:tc>
        <w:tc>
          <w:tcPr>
            <w:tcW w:w="9276" w:type="dxa"/>
            <w:gridSpan w:val="2"/>
          </w:tcPr>
          <w:p w:rsidR="003D6FF9" w:rsidRPr="00961795" w:rsidRDefault="003D6FF9" w:rsidP="00F95436">
            <w:pPr>
              <w:jc w:val="both"/>
            </w:pPr>
            <w:r w:rsidRPr="00961795">
              <w:t>Сведения о земельном участке</w:t>
            </w: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3.1.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Кадастровый номер земельного участка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3.2.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Адрес земельного участка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4.</w:t>
            </w:r>
          </w:p>
        </w:tc>
        <w:tc>
          <w:tcPr>
            <w:tcW w:w="9276" w:type="dxa"/>
            <w:gridSpan w:val="2"/>
          </w:tcPr>
          <w:p w:rsidR="003D6FF9" w:rsidRPr="00961795" w:rsidRDefault="003D6FF9" w:rsidP="00F95436">
            <w:pPr>
              <w:jc w:val="both"/>
            </w:pPr>
            <w:r w:rsidRPr="00961795">
              <w:t>Сведения об объекте индивидуального жилищного строительства</w:t>
            </w: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4.1.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Кадастровый номер объекта индивидуального жилищного строительства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4.2.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Адрес объекта индивидуального жилищного строительства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5</w:t>
            </w:r>
          </w:p>
        </w:tc>
        <w:tc>
          <w:tcPr>
            <w:tcW w:w="9276" w:type="dxa"/>
            <w:gridSpan w:val="2"/>
          </w:tcPr>
          <w:p w:rsidR="003D6FF9" w:rsidRPr="00961795" w:rsidRDefault="003D6FF9" w:rsidP="00F95436">
            <w:pPr>
              <w:jc w:val="both"/>
            </w:pPr>
            <w:r w:rsidRPr="00961795">
              <w:t xml:space="preserve">Сведения о документе, на основании которого проведены работы по строительству (реконструкции) </w:t>
            </w: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5.1.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Вид документа</w:t>
            </w:r>
          </w:p>
          <w:p w:rsidR="003D6FF9" w:rsidRPr="00961795" w:rsidRDefault="003D6FF9" w:rsidP="00F95436">
            <w:pPr>
              <w:jc w:val="both"/>
            </w:pPr>
            <w:r w:rsidRPr="00961795">
              <w:t xml:space="preserve"> </w:t>
            </w:r>
            <w:r w:rsidRPr="00961795">
              <w:rPr>
                <w:i/>
              </w:rPr>
              <w:t xml:space="preserve">(разрешение на строительство (реконструкцию)/ уведомление </w:t>
            </w:r>
            <w:r>
              <w:rPr>
                <w:i/>
              </w:rPr>
              <w:br/>
            </w:r>
            <w:r w:rsidRPr="00961795">
              <w:rPr>
                <w:i/>
              </w:rPr>
              <w:t xml:space="preserve">о соответствии указанных </w:t>
            </w:r>
            <w:r>
              <w:rPr>
                <w:i/>
              </w:rPr>
              <w:br/>
            </w:r>
            <w:r w:rsidRPr="00961795">
              <w:rPr>
                <w:i/>
              </w:rPr>
              <w:t xml:space="preserve">в уведомлении о планируемом </w:t>
            </w:r>
            <w:r w:rsidRPr="00961795">
              <w:rPr>
                <w:i/>
              </w:rPr>
              <w:lastRenderedPageBreak/>
              <w:t>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5.2.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Номер документа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5.3.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Дата выдачи документа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5.4.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Наименование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5.5.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5.6.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Площадь объекта до реконструкции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5.7.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Площадь объекта после реконструкции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5.8.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>Виды произведенных работ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  <w:tr w:rsidR="003D6FF9" w:rsidRPr="00961795" w:rsidTr="00F95436">
        <w:tc>
          <w:tcPr>
            <w:tcW w:w="636" w:type="dxa"/>
          </w:tcPr>
          <w:p w:rsidR="003D6FF9" w:rsidRPr="00961795" w:rsidRDefault="003D6FF9" w:rsidP="00F95436">
            <w:pPr>
              <w:jc w:val="center"/>
            </w:pPr>
            <w:r w:rsidRPr="00961795">
              <w:t>5.9.</w:t>
            </w:r>
          </w:p>
        </w:tc>
        <w:tc>
          <w:tcPr>
            <w:tcW w:w="4506" w:type="dxa"/>
          </w:tcPr>
          <w:p w:rsidR="003D6FF9" w:rsidRPr="00961795" w:rsidRDefault="003D6FF9" w:rsidP="00F95436">
            <w:pPr>
              <w:jc w:val="both"/>
            </w:pPr>
            <w:r w:rsidRPr="00961795">
              <w:t xml:space="preserve">Основные материалы </w:t>
            </w:r>
          </w:p>
        </w:tc>
        <w:tc>
          <w:tcPr>
            <w:tcW w:w="4770" w:type="dxa"/>
          </w:tcPr>
          <w:p w:rsidR="003D6FF9" w:rsidRPr="00961795" w:rsidRDefault="003D6FF9" w:rsidP="00F95436">
            <w:pPr>
              <w:jc w:val="both"/>
            </w:pPr>
          </w:p>
        </w:tc>
      </w:tr>
    </w:tbl>
    <w:p w:rsidR="003D6FF9" w:rsidRPr="00565907" w:rsidRDefault="003D6FF9" w:rsidP="003D6FF9">
      <w:pPr>
        <w:jc w:val="both"/>
        <w:rPr>
          <w:sz w:val="28"/>
          <w:szCs w:val="28"/>
        </w:rPr>
      </w:pPr>
    </w:p>
    <w:p w:rsidR="003D6FF9" w:rsidRPr="00961795" w:rsidRDefault="003D6FF9" w:rsidP="003D6FF9">
      <w:pPr>
        <w:ind w:firstLine="709"/>
      </w:pPr>
      <w:r w:rsidRPr="00961795">
        <w:t>К заявлению прилагаются следующие документы:</w:t>
      </w:r>
    </w:p>
    <w:p w:rsidR="003D6FF9" w:rsidRPr="00961795" w:rsidRDefault="003D6FF9" w:rsidP="003D6FF9">
      <w:pPr>
        <w:widowControl w:val="0"/>
        <w:autoSpaceDE w:val="0"/>
        <w:autoSpaceDN w:val="0"/>
        <w:adjustRightInd w:val="0"/>
        <w:ind w:firstLine="851"/>
        <w:jc w:val="both"/>
        <w:rPr>
          <w:i/>
        </w:rPr>
      </w:pPr>
      <w:r w:rsidRPr="00961795">
        <w:rPr>
          <w:i/>
        </w:rPr>
        <w:t>(указывается перечень прилагаемых документов)</w:t>
      </w:r>
    </w:p>
    <w:p w:rsidR="003D6FF9" w:rsidRPr="00961795" w:rsidRDefault="003D6FF9" w:rsidP="003D6FF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61795">
        <w:rPr>
          <w:color w:val="000000"/>
        </w:rPr>
        <w:t>Результат предоставления муниципальной услуги, прошу предоставить:</w:t>
      </w:r>
    </w:p>
    <w:p w:rsidR="003D6FF9" w:rsidRDefault="003D6FF9" w:rsidP="003D6FF9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961795">
        <w:rPr>
          <w:i/>
          <w:color w:val="000000"/>
        </w:rPr>
        <w:t>(указать способ получения результата предоставления муниципальной услуги).</w:t>
      </w:r>
    </w:p>
    <w:p w:rsidR="003D6FF9" w:rsidRDefault="003D6FF9" w:rsidP="003D6FF9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</w:p>
    <w:p w:rsidR="003D6FF9" w:rsidRDefault="003D6FF9" w:rsidP="003D6FF9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</w:p>
    <w:p w:rsidR="003D6FF9" w:rsidRPr="00961795" w:rsidRDefault="003D6FF9" w:rsidP="003D6FF9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</w:p>
    <w:tbl>
      <w:tblPr>
        <w:tblW w:w="90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748"/>
      </w:tblGrid>
      <w:tr w:rsidR="003D6FF9" w:rsidRPr="00961795" w:rsidTr="00F95436">
        <w:trPr>
          <w:trHeight w:val="339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FF9" w:rsidRPr="00961795" w:rsidRDefault="003D6FF9" w:rsidP="00F95436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FF9" w:rsidRPr="00961795" w:rsidRDefault="003D6FF9" w:rsidP="00F95436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FF9" w:rsidRPr="00961795" w:rsidRDefault="003D6FF9" w:rsidP="00F95436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FF9" w:rsidRPr="00961795" w:rsidRDefault="003D6FF9" w:rsidP="00F95436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FF9" w:rsidRPr="00961795" w:rsidRDefault="003D6FF9" w:rsidP="00F95436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FF9" w:rsidRPr="00961795" w:rsidRDefault="003D6FF9" w:rsidP="00F95436">
            <w:pPr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FF9" w:rsidRPr="00961795" w:rsidRDefault="003D6FF9" w:rsidP="00F95436">
            <w:pPr>
              <w:jc w:val="center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FF9" w:rsidRPr="00961795" w:rsidRDefault="003D6FF9" w:rsidP="00F95436">
            <w:pPr>
              <w:jc w:val="center"/>
            </w:pPr>
          </w:p>
        </w:tc>
      </w:tr>
      <w:tr w:rsidR="003D6FF9" w:rsidRPr="00961795" w:rsidTr="00F9543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961795" w:rsidRDefault="003D6FF9" w:rsidP="00F95436">
            <w:pPr>
              <w:jc w:val="center"/>
            </w:pPr>
            <w:r w:rsidRPr="00961795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961795" w:rsidRDefault="003D6FF9" w:rsidP="00F95436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961795" w:rsidRDefault="003D6FF9" w:rsidP="00F95436">
            <w:pPr>
              <w:jc w:val="center"/>
            </w:pPr>
            <w:r w:rsidRPr="00961795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961795" w:rsidRDefault="003D6FF9" w:rsidP="00F95436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961795" w:rsidRDefault="003D6FF9" w:rsidP="00F95436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961795" w:rsidRDefault="003D6FF9" w:rsidP="00F95436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961795" w:rsidRDefault="003D6FF9" w:rsidP="00F95436">
            <w:pPr>
              <w:jc w:val="center"/>
            </w:pPr>
            <w:r w:rsidRPr="00961795">
              <w:t>(ФИО)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961795" w:rsidRDefault="003D6FF9" w:rsidP="00F95436"/>
        </w:tc>
      </w:tr>
    </w:tbl>
    <w:p w:rsidR="003D6FF9" w:rsidRPr="00961795" w:rsidRDefault="003D6FF9" w:rsidP="003D6FF9">
      <w:pPr>
        <w:autoSpaceDE w:val="0"/>
        <w:autoSpaceDN w:val="0"/>
        <w:adjustRightInd w:val="0"/>
        <w:jc w:val="both"/>
      </w:pPr>
    </w:p>
    <w:p w:rsidR="003D6FF9" w:rsidRPr="00961795" w:rsidRDefault="003D6FF9" w:rsidP="003D6FF9">
      <w:pPr>
        <w:rPr>
          <w:color w:val="000000"/>
          <w:spacing w:val="-6"/>
        </w:rPr>
      </w:pPr>
      <w:r w:rsidRPr="00961795">
        <w:rPr>
          <w:color w:val="000000"/>
          <w:spacing w:val="-6"/>
        </w:rPr>
        <w:br w:type="page"/>
      </w:r>
    </w:p>
    <w:p w:rsidR="003D6FF9" w:rsidRPr="007008F6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after="0" w:line="322" w:lineRule="exact"/>
        <w:ind w:left="7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  <w:r w:rsidRPr="007008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Pr="007008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3D6FF9" w:rsidRPr="007008F6" w:rsidRDefault="003D6FF9" w:rsidP="003D6FF9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bidi="ru-RU"/>
        </w:rPr>
      </w:pPr>
      <w:r w:rsidRPr="007008F6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3D6FF9" w:rsidRDefault="003D6FF9" w:rsidP="003D6FF9"/>
    <w:p w:rsidR="003D6FF9" w:rsidRDefault="003D6FF9" w:rsidP="003D6FF9"/>
    <w:p w:rsidR="003D6FF9" w:rsidRDefault="003D6FF9" w:rsidP="003D6FF9"/>
    <w:p w:rsidR="003D6FF9" w:rsidRPr="00870718" w:rsidRDefault="003D6FF9" w:rsidP="003D6FF9">
      <w:r w:rsidRPr="00870718">
        <w:t xml:space="preserve">Бланк </w:t>
      </w:r>
      <w:proofErr w:type="gramStart"/>
      <w:r w:rsidRPr="00870718">
        <w:t>органа,</w:t>
      </w:r>
      <w:r w:rsidRPr="00870718">
        <w:br/>
        <w:t>осуществляющего</w:t>
      </w:r>
      <w:proofErr w:type="gramEnd"/>
      <w:r w:rsidRPr="00870718">
        <w:br/>
        <w:t>предоставлени</w:t>
      </w:r>
      <w:r>
        <w:t xml:space="preserve">е </w:t>
      </w:r>
      <w:r w:rsidRPr="00870718">
        <w:rPr>
          <w:lang w:bidi="ru-RU"/>
        </w:rPr>
        <w:t>муниципально</w:t>
      </w:r>
      <w:r>
        <w:rPr>
          <w:lang w:bidi="ru-RU"/>
        </w:rPr>
        <w:t>й</w:t>
      </w:r>
      <w:r w:rsidRPr="00870718">
        <w:rPr>
          <w:lang w:bidi="ru-RU"/>
        </w:rPr>
        <w:t xml:space="preserve"> услуги</w:t>
      </w:r>
      <w:r w:rsidRPr="00870718">
        <w:t xml:space="preserve"> </w:t>
      </w:r>
    </w:p>
    <w:p w:rsidR="003D6FF9" w:rsidRDefault="003D6FF9" w:rsidP="003D6FF9">
      <w:pPr>
        <w:widowControl w:val="0"/>
        <w:ind w:left="5381"/>
        <w:rPr>
          <w:i/>
          <w:iCs/>
          <w:szCs w:val="28"/>
          <w:lang w:bidi="ru-RU"/>
        </w:rPr>
      </w:pPr>
      <w:r w:rsidRPr="005333E7">
        <w:rPr>
          <w:i/>
          <w:iCs/>
          <w:szCs w:val="28"/>
          <w:lang w:bidi="ru-RU"/>
        </w:rPr>
        <w:t>(фамилия, имя, отчество, место жительства – заявителя (представителя заявителя)</w:t>
      </w:r>
    </w:p>
    <w:p w:rsidR="003D6FF9" w:rsidRDefault="003D6FF9" w:rsidP="003D6FF9">
      <w:pPr>
        <w:widowControl w:val="0"/>
        <w:ind w:left="5381"/>
        <w:rPr>
          <w:i/>
          <w:iCs/>
          <w:szCs w:val="28"/>
          <w:lang w:bidi="ru-RU"/>
        </w:rPr>
      </w:pPr>
    </w:p>
    <w:p w:rsidR="003D6FF9" w:rsidRPr="005333E7" w:rsidRDefault="003D6FF9" w:rsidP="003D6FF9">
      <w:pPr>
        <w:widowControl w:val="0"/>
        <w:ind w:left="5381"/>
        <w:rPr>
          <w:i/>
          <w:iCs/>
          <w:szCs w:val="28"/>
          <w:lang w:bidi="ru-RU"/>
        </w:rPr>
      </w:pPr>
    </w:p>
    <w:p w:rsidR="003D6FF9" w:rsidRPr="00626F0D" w:rsidRDefault="003D6FF9" w:rsidP="003D6FF9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626F0D">
        <w:rPr>
          <w:sz w:val="26"/>
          <w:szCs w:val="26"/>
          <w:lang w:bidi="ru-RU"/>
        </w:rPr>
        <w:t>УВЕДОМЛЕНИЕ</w:t>
      </w:r>
    </w:p>
    <w:p w:rsidR="003D6FF9" w:rsidRPr="00626F0D" w:rsidRDefault="003D6FF9" w:rsidP="003D6FF9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626F0D">
        <w:rPr>
          <w:sz w:val="26"/>
          <w:szCs w:val="26"/>
          <w:lang w:bidi="ru-RU"/>
        </w:rPr>
        <w:t xml:space="preserve">об отказе в приеме документов, необходимых для предоставления </w:t>
      </w:r>
    </w:p>
    <w:p w:rsidR="003D6FF9" w:rsidRPr="00626F0D" w:rsidRDefault="003D6FF9" w:rsidP="003D6FF9">
      <w:pPr>
        <w:widowControl w:val="0"/>
        <w:spacing w:line="322" w:lineRule="exact"/>
        <w:ind w:right="140"/>
        <w:jc w:val="center"/>
        <w:rPr>
          <w:sz w:val="26"/>
          <w:szCs w:val="26"/>
          <w:lang w:bidi="ru-RU"/>
        </w:rPr>
      </w:pPr>
      <w:r w:rsidRPr="00626F0D">
        <w:rPr>
          <w:sz w:val="26"/>
          <w:szCs w:val="26"/>
          <w:lang w:bidi="ru-RU"/>
        </w:rPr>
        <w:t>муниципальной услуги</w:t>
      </w:r>
    </w:p>
    <w:p w:rsidR="003D6FF9" w:rsidRPr="00870718" w:rsidRDefault="003D6FF9" w:rsidP="003D6FF9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3D6FF9" w:rsidRPr="005333E7" w:rsidRDefault="003D6FF9" w:rsidP="003D6FF9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r w:rsidRPr="00870718">
        <w:rPr>
          <w:color w:val="000000"/>
          <w:sz w:val="28"/>
        </w:rPr>
        <w:t>от_</w:t>
      </w:r>
      <w:r>
        <w:rPr>
          <w:color w:val="000000"/>
          <w:sz w:val="28"/>
        </w:rPr>
        <w:t>_______________№_______________</w:t>
      </w:r>
    </w:p>
    <w:p w:rsidR="003D6FF9" w:rsidRDefault="003D6FF9" w:rsidP="003D6FF9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3D6FF9" w:rsidRDefault="003D6FF9" w:rsidP="003D6FF9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870718">
        <w:rPr>
          <w:color w:val="000000"/>
          <w:sz w:val="28"/>
          <w:szCs w:val="28"/>
          <w:lang w:bidi="ru-RU"/>
        </w:rPr>
        <w:t xml:space="preserve">По результатам рассмотрения заявления о </w:t>
      </w:r>
      <w:r>
        <w:rPr>
          <w:color w:val="000000"/>
          <w:sz w:val="28"/>
          <w:szCs w:val="28"/>
          <w:lang w:bidi="ru-RU"/>
        </w:rPr>
        <w:t xml:space="preserve">выдаче </w:t>
      </w:r>
      <w:r w:rsidRPr="007E5976">
        <w:rPr>
          <w:color w:val="000000"/>
          <w:sz w:val="28"/>
          <w:szCs w:val="28"/>
          <w:lang w:bidi="ru-RU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</w:t>
      </w:r>
      <w:r>
        <w:rPr>
          <w:color w:val="000000"/>
          <w:sz w:val="28"/>
          <w:szCs w:val="28"/>
          <w:lang w:bidi="ru-RU"/>
        </w:rPr>
        <w:br/>
      </w:r>
      <w:r w:rsidRPr="007E5976">
        <w:rPr>
          <w:color w:val="000000"/>
          <w:sz w:val="28"/>
          <w:szCs w:val="28"/>
          <w:lang w:bidi="ru-RU"/>
        </w:rPr>
        <w:t>с привлечением средств материнского (семейного) капитала</w:t>
      </w:r>
      <w:r>
        <w:rPr>
          <w:color w:val="000000"/>
          <w:sz w:val="28"/>
          <w:szCs w:val="28"/>
          <w:lang w:bidi="ru-RU"/>
        </w:rPr>
        <w:t xml:space="preserve"> и представленных </w:t>
      </w:r>
      <w:r w:rsidRPr="00870718">
        <w:rPr>
          <w:color w:val="000000"/>
          <w:sz w:val="28"/>
          <w:szCs w:val="28"/>
          <w:lang w:bidi="ru-RU"/>
        </w:rPr>
        <w:t>документов</w:t>
      </w:r>
      <w:r>
        <w:rPr>
          <w:color w:val="000000"/>
          <w:sz w:val="28"/>
          <w:szCs w:val="28"/>
          <w:lang w:bidi="ru-RU"/>
        </w:rPr>
        <w:t>________________________________________</w:t>
      </w:r>
    </w:p>
    <w:p w:rsidR="003D6FF9" w:rsidRPr="00870718" w:rsidRDefault="003D6FF9" w:rsidP="003D6FF9">
      <w:pPr>
        <w:ind w:right="-143"/>
        <w:jc w:val="both"/>
        <w:rPr>
          <w:color w:val="000000"/>
          <w:sz w:val="28"/>
          <w:szCs w:val="28"/>
          <w:lang w:bidi="ru-RU"/>
        </w:rPr>
      </w:pPr>
      <w:r w:rsidRPr="00870718">
        <w:rPr>
          <w:color w:val="000000"/>
          <w:sz w:val="28"/>
          <w:szCs w:val="28"/>
          <w:lang w:bidi="ru-RU"/>
        </w:rPr>
        <w:t>____________________________</w:t>
      </w:r>
      <w:r>
        <w:rPr>
          <w:color w:val="000000"/>
          <w:sz w:val="28"/>
          <w:szCs w:val="28"/>
          <w:lang w:bidi="ru-RU"/>
        </w:rPr>
        <w:t>_____________________________________</w:t>
      </w:r>
    </w:p>
    <w:p w:rsidR="003D6FF9" w:rsidRPr="005333E7" w:rsidRDefault="003D6FF9" w:rsidP="003D6FF9">
      <w:pPr>
        <w:ind w:right="-1" w:firstLine="709"/>
        <w:jc w:val="center"/>
        <w:rPr>
          <w:i/>
          <w:sz w:val="20"/>
          <w:szCs w:val="20"/>
        </w:rPr>
      </w:pPr>
      <w:r w:rsidRPr="005333E7">
        <w:rPr>
          <w:i/>
          <w:sz w:val="20"/>
          <w:szCs w:val="20"/>
        </w:rPr>
        <w:t>(Ф.И.О. заявителя,</w:t>
      </w:r>
      <w:r w:rsidRPr="005333E7">
        <w:rPr>
          <w:sz w:val="20"/>
        </w:rPr>
        <w:t xml:space="preserve"> </w:t>
      </w:r>
      <w:r w:rsidRPr="005333E7">
        <w:rPr>
          <w:i/>
          <w:sz w:val="20"/>
          <w:szCs w:val="20"/>
        </w:rPr>
        <w:t>дата направления заявления)</w:t>
      </w:r>
    </w:p>
    <w:p w:rsidR="003D6FF9" w:rsidRPr="00B65ECA" w:rsidRDefault="003D6FF9" w:rsidP="003D6FF9">
      <w:pPr>
        <w:ind w:right="-1"/>
        <w:jc w:val="both"/>
        <w:rPr>
          <w:szCs w:val="20"/>
        </w:rPr>
      </w:pPr>
      <w:r w:rsidRPr="00870718">
        <w:rPr>
          <w:szCs w:val="20"/>
        </w:rPr>
        <w:t>________________________________________________</w:t>
      </w:r>
      <w:r>
        <w:rPr>
          <w:szCs w:val="20"/>
        </w:rPr>
        <w:t>___________________________</w:t>
      </w:r>
    </w:p>
    <w:p w:rsidR="003D6FF9" w:rsidRDefault="003D6FF9" w:rsidP="003D6FF9">
      <w:pPr>
        <w:ind w:right="-1"/>
        <w:jc w:val="both"/>
        <w:rPr>
          <w:sz w:val="28"/>
        </w:rPr>
      </w:pPr>
      <w:r w:rsidRPr="00870718">
        <w:rPr>
          <w:sz w:val="28"/>
        </w:rPr>
        <w:t xml:space="preserve">принято решение об отказе в приеме документов, необходимых для предоставления </w:t>
      </w:r>
      <w:r>
        <w:rPr>
          <w:sz w:val="28"/>
        </w:rPr>
        <w:t>муниципальной</w:t>
      </w:r>
      <w:r w:rsidRPr="00870718">
        <w:rPr>
          <w:sz w:val="28"/>
        </w:rPr>
        <w:t xml:space="preserve"> услуги «</w:t>
      </w:r>
      <w:r>
        <w:rPr>
          <w:sz w:val="28"/>
        </w:rPr>
        <w:t>Выдача</w:t>
      </w:r>
      <w:r w:rsidRPr="00F41034">
        <w:rPr>
          <w:sz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70718">
        <w:rPr>
          <w:sz w:val="28"/>
        </w:rPr>
        <w:t>» в связи с:</w:t>
      </w:r>
      <w:r>
        <w:rPr>
          <w:sz w:val="28"/>
        </w:rPr>
        <w:t xml:space="preserve"> ________________________________________________________________</w:t>
      </w:r>
    </w:p>
    <w:p w:rsidR="003D6FF9" w:rsidRPr="005333E7" w:rsidRDefault="003D6FF9" w:rsidP="003D6FF9">
      <w:pPr>
        <w:ind w:right="-1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r w:rsidRPr="005333E7">
        <w:rPr>
          <w:i/>
          <w:sz w:val="20"/>
          <w:szCs w:val="20"/>
        </w:rPr>
        <w:t xml:space="preserve">     (указываются основания отказа </w:t>
      </w:r>
    </w:p>
    <w:p w:rsidR="003D6FF9" w:rsidRPr="00870718" w:rsidRDefault="003D6FF9" w:rsidP="003D6FF9">
      <w:pPr>
        <w:ind w:right="-1"/>
        <w:jc w:val="center"/>
        <w:rPr>
          <w:i/>
          <w:szCs w:val="20"/>
        </w:rPr>
      </w:pPr>
      <w:r w:rsidRPr="00870718">
        <w:rPr>
          <w:i/>
          <w:szCs w:val="20"/>
        </w:rPr>
        <w:t>________________________________________________</w:t>
      </w:r>
      <w:r>
        <w:rPr>
          <w:i/>
          <w:szCs w:val="20"/>
        </w:rPr>
        <w:t>___________________________</w:t>
      </w:r>
    </w:p>
    <w:p w:rsidR="003D6FF9" w:rsidRPr="005333E7" w:rsidRDefault="003D6FF9" w:rsidP="003D6FF9">
      <w:pPr>
        <w:ind w:right="-1"/>
        <w:jc w:val="center"/>
        <w:rPr>
          <w:i/>
          <w:sz w:val="20"/>
          <w:szCs w:val="20"/>
        </w:rPr>
      </w:pPr>
      <w:r w:rsidRPr="005333E7">
        <w:rPr>
          <w:i/>
          <w:sz w:val="20"/>
          <w:szCs w:val="20"/>
        </w:rPr>
        <w:t>в приеме документов, необходимых для предоставления муниципальной услуги)</w:t>
      </w:r>
    </w:p>
    <w:p w:rsidR="003D6FF9" w:rsidRPr="00870718" w:rsidRDefault="003D6FF9" w:rsidP="003D6FF9">
      <w:pPr>
        <w:ind w:right="-1"/>
        <w:jc w:val="both"/>
        <w:rPr>
          <w:sz w:val="28"/>
        </w:rPr>
      </w:pPr>
    </w:p>
    <w:p w:rsidR="003D6FF9" w:rsidRPr="00870718" w:rsidRDefault="003D6FF9" w:rsidP="003D6FF9">
      <w:pPr>
        <w:widowControl w:val="0"/>
        <w:spacing w:line="322" w:lineRule="exact"/>
        <w:ind w:firstLine="709"/>
        <w:jc w:val="both"/>
        <w:rPr>
          <w:sz w:val="28"/>
          <w:szCs w:val="28"/>
        </w:rPr>
      </w:pPr>
      <w:r w:rsidRPr="00870718"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>
        <w:rPr>
          <w:sz w:val="28"/>
          <w:szCs w:val="28"/>
        </w:rPr>
        <w:t>муниципальной</w:t>
      </w:r>
      <w:r w:rsidRPr="0087071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</w:r>
      <w:r w:rsidRPr="00870718">
        <w:rPr>
          <w:sz w:val="28"/>
          <w:szCs w:val="28"/>
        </w:rPr>
        <w:t xml:space="preserve">с заявлением о предоставлении </w:t>
      </w:r>
      <w:r>
        <w:rPr>
          <w:sz w:val="28"/>
          <w:szCs w:val="28"/>
        </w:rPr>
        <w:t xml:space="preserve">муниципальной </w:t>
      </w:r>
      <w:r w:rsidRPr="00870718">
        <w:rPr>
          <w:sz w:val="28"/>
          <w:szCs w:val="28"/>
        </w:rPr>
        <w:t>услуги после устранения указанных нарушений.</w:t>
      </w:r>
    </w:p>
    <w:p w:rsidR="003D6FF9" w:rsidRDefault="003D6FF9" w:rsidP="003D6FF9">
      <w:pPr>
        <w:ind w:right="-1" w:firstLine="709"/>
        <w:jc w:val="both"/>
        <w:rPr>
          <w:sz w:val="28"/>
        </w:rPr>
      </w:pPr>
      <w:r w:rsidRPr="00870718">
        <w:rPr>
          <w:sz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r>
        <w:rPr>
          <w:sz w:val="28"/>
        </w:rPr>
        <w:t xml:space="preserve">муниципальной </w:t>
      </w:r>
      <w:r w:rsidRPr="00870718">
        <w:rPr>
          <w:sz w:val="28"/>
        </w:rPr>
        <w:t xml:space="preserve">услуги </w:t>
      </w:r>
      <w:r>
        <w:rPr>
          <w:sz w:val="28"/>
        </w:rPr>
        <w:t xml:space="preserve">– </w:t>
      </w:r>
      <w:r w:rsidRPr="00B65ECA">
        <w:rPr>
          <w:iCs/>
          <w:sz w:val="28"/>
        </w:rPr>
        <w:t>департамент строительства, архитектуры и ЖКХ администрации Ханты-Мансийского района</w:t>
      </w:r>
      <w:r w:rsidRPr="00870718">
        <w:rPr>
          <w:sz w:val="28"/>
        </w:rPr>
        <w:t>, а также в судебном порядке.</w:t>
      </w:r>
    </w:p>
    <w:p w:rsidR="003D6FF9" w:rsidRDefault="003D6FF9" w:rsidP="003D6FF9">
      <w:pPr>
        <w:ind w:right="-1" w:firstLine="709"/>
        <w:jc w:val="both"/>
        <w:rPr>
          <w:sz w:val="28"/>
        </w:rPr>
      </w:pPr>
    </w:p>
    <w:p w:rsidR="003D6FF9" w:rsidRDefault="003D6FF9" w:rsidP="003D6FF9">
      <w:pPr>
        <w:ind w:right="-1" w:firstLine="709"/>
        <w:jc w:val="both"/>
        <w:rPr>
          <w:sz w:val="28"/>
        </w:rPr>
      </w:pPr>
    </w:p>
    <w:p w:rsidR="003D6FF9" w:rsidRPr="005333E7" w:rsidRDefault="003D6FF9" w:rsidP="003D6FF9">
      <w:pPr>
        <w:ind w:right="-1" w:firstLine="709"/>
        <w:jc w:val="both"/>
        <w:rPr>
          <w:sz w:val="28"/>
        </w:rPr>
      </w:pPr>
    </w:p>
    <w:p w:rsidR="003D6FF9" w:rsidRPr="00870718" w:rsidRDefault="003D6FF9" w:rsidP="003D6FF9">
      <w:pPr>
        <w:rPr>
          <w:sz w:val="28"/>
        </w:rPr>
      </w:pPr>
      <w:r w:rsidRPr="00870718">
        <w:rPr>
          <w:sz w:val="28"/>
        </w:rPr>
        <w:t>Должностное лицо (ФИО)</w:t>
      </w:r>
    </w:p>
    <w:p w:rsidR="003D6FF9" w:rsidRPr="00870718" w:rsidRDefault="003D6FF9" w:rsidP="003D6FF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870718">
        <w:rPr>
          <w:sz w:val="20"/>
          <w:szCs w:val="20"/>
        </w:rPr>
        <w:t xml:space="preserve"> (подпись должностного лица органа, осуществляющего</w:t>
      </w:r>
    </w:p>
    <w:p w:rsidR="003D6FF9" w:rsidRPr="00870718" w:rsidRDefault="003D6FF9" w:rsidP="003D6FF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870718">
        <w:rPr>
          <w:sz w:val="20"/>
          <w:szCs w:val="20"/>
        </w:rPr>
        <w:t xml:space="preserve">предоставление государственной </w:t>
      </w:r>
    </w:p>
    <w:p w:rsidR="003D6FF9" w:rsidRPr="00870718" w:rsidRDefault="003D6FF9" w:rsidP="003D6FF9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870718">
        <w:rPr>
          <w:sz w:val="20"/>
          <w:szCs w:val="20"/>
        </w:rPr>
        <w:t>(муниципальной) услуги)</w:t>
      </w:r>
    </w:p>
    <w:p w:rsidR="003D6FF9" w:rsidRPr="00870718" w:rsidRDefault="003D6FF9" w:rsidP="003D6FF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3D6FF9" w:rsidRPr="00120DF0" w:rsidRDefault="003D6FF9" w:rsidP="003D6FF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3D6FF9" w:rsidRDefault="003D6FF9" w:rsidP="003D6F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6FF9" w:rsidRDefault="003D6FF9" w:rsidP="003D6FF9">
      <w:pPr>
        <w:autoSpaceDE w:val="0"/>
        <w:autoSpaceDN w:val="0"/>
        <w:adjustRightInd w:val="0"/>
        <w:ind w:left="8080"/>
        <w:jc w:val="center"/>
        <w:rPr>
          <w:bCs/>
          <w:color w:val="000000"/>
          <w:sz w:val="28"/>
          <w:szCs w:val="28"/>
        </w:rPr>
        <w:sectPr w:rsidR="003D6FF9" w:rsidSect="00A97916">
          <w:headerReference w:type="default" r:id="rId14"/>
          <w:pgSz w:w="11907" w:h="16840" w:code="9"/>
          <w:pgMar w:top="1418" w:right="1276" w:bottom="1134" w:left="1559" w:header="720" w:footer="720" w:gutter="0"/>
          <w:cols w:space="708"/>
          <w:noEndnote/>
          <w:titlePg/>
          <w:docGrid w:linePitch="381"/>
        </w:sectPr>
      </w:pPr>
    </w:p>
    <w:p w:rsidR="003D6FF9" w:rsidRPr="00CE00FA" w:rsidRDefault="003D6FF9" w:rsidP="003D6FF9">
      <w:pPr>
        <w:tabs>
          <w:tab w:val="left" w:leader="underscore" w:pos="9955"/>
        </w:tabs>
        <w:spacing w:line="322" w:lineRule="exact"/>
        <w:ind w:left="7680" w:hanging="268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3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:rsidR="003D6FF9" w:rsidRPr="00CE00FA" w:rsidRDefault="003D6FF9" w:rsidP="003D6FF9">
      <w:pPr>
        <w:spacing w:line="322" w:lineRule="exact"/>
        <w:ind w:left="552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:rsidR="003D6FF9" w:rsidRPr="004666F1" w:rsidRDefault="003D6FF9" w:rsidP="003D6FF9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:rsidR="003D6FF9" w:rsidRPr="004666F1" w:rsidRDefault="003D6FF9" w:rsidP="003D6FF9">
      <w:pPr>
        <w:spacing w:before="24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D6FF9" w:rsidRPr="00C145E1" w:rsidRDefault="003D6FF9" w:rsidP="003D6FF9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C145E1">
        <w:rPr>
          <w:bCs/>
          <w:color w:val="000000" w:themeColor="text1"/>
          <w:sz w:val="28"/>
          <w:szCs w:val="28"/>
        </w:rPr>
        <w:t>З А Я В Л Е Н И Е</w:t>
      </w:r>
    </w:p>
    <w:p w:rsidR="003D6FF9" w:rsidRPr="00C145E1" w:rsidRDefault="003D6FF9" w:rsidP="003D6FF9">
      <w:pPr>
        <w:autoSpaceDE w:val="0"/>
        <w:autoSpaceDN w:val="0"/>
        <w:jc w:val="center"/>
        <w:rPr>
          <w:bCs/>
          <w:color w:val="000000" w:themeColor="text1"/>
          <w:sz w:val="28"/>
          <w:szCs w:val="28"/>
        </w:rPr>
      </w:pPr>
      <w:r w:rsidRPr="00C145E1">
        <w:rPr>
          <w:bCs/>
          <w:color w:val="000000" w:themeColor="text1"/>
          <w:sz w:val="28"/>
          <w:szCs w:val="28"/>
        </w:rPr>
        <w:t xml:space="preserve"> об исправлении допущенных опечаток и ошибок</w:t>
      </w:r>
    </w:p>
    <w:p w:rsidR="003D6FF9" w:rsidRDefault="003D6FF9" w:rsidP="003D6FF9">
      <w:pPr>
        <w:autoSpaceDE w:val="0"/>
        <w:autoSpaceDN w:val="0"/>
        <w:jc w:val="center"/>
        <w:rPr>
          <w:sz w:val="28"/>
          <w:szCs w:val="28"/>
        </w:rPr>
      </w:pPr>
      <w:r w:rsidRPr="00C145E1">
        <w:rPr>
          <w:bCs/>
          <w:color w:val="000000" w:themeColor="text1"/>
          <w:sz w:val="28"/>
          <w:szCs w:val="28"/>
        </w:rPr>
        <w:t xml:space="preserve">в </w:t>
      </w:r>
      <w:r w:rsidRPr="00C145E1">
        <w:rPr>
          <w:sz w:val="28"/>
          <w:szCs w:val="28"/>
        </w:rPr>
        <w:t>акте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3D6FF9" w:rsidRPr="004666F1" w:rsidRDefault="003D6FF9" w:rsidP="003D6FF9">
      <w:pPr>
        <w:autoSpaceDE w:val="0"/>
        <w:autoSpaceDN w:val="0"/>
        <w:jc w:val="center"/>
        <w:rPr>
          <w:b/>
          <w:color w:val="000000" w:themeColor="text1"/>
        </w:rPr>
      </w:pPr>
    </w:p>
    <w:p w:rsidR="003D6FF9" w:rsidRPr="004666F1" w:rsidRDefault="003D6FF9" w:rsidP="003D6FF9">
      <w:pPr>
        <w:autoSpaceDE w:val="0"/>
        <w:autoSpaceDN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4666F1">
        <w:rPr>
          <w:color w:val="000000" w:themeColor="text1"/>
          <w:sz w:val="28"/>
          <w:szCs w:val="28"/>
        </w:rPr>
        <w:t>__</w:t>
      </w:r>
      <w:r>
        <w:rPr>
          <w:color w:val="000000" w:themeColor="text1"/>
          <w:sz w:val="28"/>
          <w:szCs w:val="28"/>
        </w:rPr>
        <w:t>»</w:t>
      </w:r>
      <w:r w:rsidRPr="004666F1">
        <w:rPr>
          <w:color w:val="000000" w:themeColor="text1"/>
          <w:sz w:val="28"/>
          <w:szCs w:val="28"/>
        </w:rPr>
        <w:t xml:space="preserve"> __________ 20___ г.</w:t>
      </w:r>
    </w:p>
    <w:p w:rsidR="003D6FF9" w:rsidRPr="004666F1" w:rsidRDefault="003D6FF9" w:rsidP="003D6FF9">
      <w:pPr>
        <w:autoSpaceDE w:val="0"/>
        <w:autoSpaceDN w:val="0"/>
        <w:jc w:val="right"/>
        <w:rPr>
          <w:color w:val="000000" w:themeColor="text1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D6FF9" w:rsidRPr="004666F1" w:rsidTr="00F95436">
        <w:trPr>
          <w:trHeight w:val="165"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3D6FF9" w:rsidRPr="004666F1" w:rsidRDefault="003D6FF9" w:rsidP="00F95436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3D6FF9" w:rsidRPr="004666F1" w:rsidTr="00F95436">
        <w:trPr>
          <w:trHeight w:val="126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</w:tcPr>
          <w:p w:rsidR="003D6FF9" w:rsidRPr="004666F1" w:rsidRDefault="003D6FF9" w:rsidP="00F95436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3D6FF9" w:rsidRPr="004666F1" w:rsidTr="00F95436">
        <w:trPr>
          <w:trHeight w:val="135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3D6FF9" w:rsidRPr="001878DF" w:rsidRDefault="003D6FF9" w:rsidP="00F9543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4666F1">
              <w:rPr>
                <w:color w:val="000000" w:themeColor="text1"/>
                <w:sz w:val="18"/>
                <w:szCs w:val="18"/>
              </w:rPr>
              <w:t xml:space="preserve">(наименование уполномоченного на выдачу </w:t>
            </w:r>
            <w:r w:rsidRPr="001878DF">
              <w:rPr>
                <w:color w:val="000000" w:themeColor="text1"/>
                <w:sz w:val="18"/>
                <w:szCs w:val="18"/>
              </w:rPr>
              <w:t>а</w:t>
            </w:r>
            <w:r w:rsidRPr="001878DF">
              <w:rPr>
                <w:sz w:val="18"/>
                <w:szCs w:val="18"/>
              </w:rPr>
              <w:t xml:space="preserve">кта освидетельствования проведения основных работ </w:t>
            </w:r>
            <w:r>
              <w:rPr>
                <w:sz w:val="18"/>
                <w:szCs w:val="18"/>
              </w:rPr>
              <w:br/>
            </w:r>
            <w:r w:rsidRPr="001878DF">
              <w:rPr>
                <w:sz w:val="18"/>
                <w:szCs w:val="18"/>
              </w:rPr>
              <w:t>по строительству (реконструкции) объекта индивидуального жилищного строительства</w:t>
            </w:r>
            <w:r>
              <w:rPr>
                <w:sz w:val="18"/>
                <w:szCs w:val="18"/>
              </w:rPr>
              <w:t>)</w:t>
            </w:r>
          </w:p>
          <w:p w:rsidR="003D6FF9" w:rsidRPr="004666F1" w:rsidRDefault="003D6FF9" w:rsidP="00F95436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D6FF9" w:rsidRPr="004666F1" w:rsidRDefault="003D6FF9" w:rsidP="003D6FF9">
      <w:pPr>
        <w:autoSpaceDE w:val="0"/>
        <w:autoSpaceDN w:val="0"/>
        <w:jc w:val="right"/>
        <w:rPr>
          <w:color w:val="000000" w:themeColor="text1"/>
        </w:rPr>
      </w:pPr>
    </w:p>
    <w:p w:rsidR="003D6FF9" w:rsidRPr="004666F1" w:rsidRDefault="003D6FF9" w:rsidP="003D6FF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4666F1">
        <w:rPr>
          <w:color w:val="000000" w:themeColor="text1"/>
          <w:sz w:val="28"/>
          <w:szCs w:val="28"/>
        </w:rPr>
        <w:t>Прошу исправить допущенную опечатку</w:t>
      </w:r>
      <w:r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 xml:space="preserve">/ ошибку в </w:t>
      </w:r>
      <w:r>
        <w:rPr>
          <w:color w:val="000000" w:themeColor="text1"/>
          <w:sz w:val="28"/>
          <w:szCs w:val="28"/>
        </w:rPr>
        <w:t>а</w:t>
      </w:r>
      <w:r w:rsidRPr="008F6141">
        <w:rPr>
          <w:sz w:val="28"/>
          <w:szCs w:val="28"/>
        </w:rPr>
        <w:t xml:space="preserve">кте освидетельствования проведения основных работ по строительству (реконструкции) объекта </w:t>
      </w:r>
      <w:r w:rsidRPr="00494007">
        <w:rPr>
          <w:sz w:val="28"/>
          <w:szCs w:val="28"/>
        </w:rPr>
        <w:t>индивидуального жилищного строительства</w:t>
      </w:r>
    </w:p>
    <w:tbl>
      <w:tblPr>
        <w:tblpPr w:leftFromText="180" w:rightFromText="180" w:vertAnchor="text" w:horzAnchor="margin" w:tblpY="31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3"/>
        <w:gridCol w:w="2867"/>
        <w:gridCol w:w="1648"/>
        <w:gridCol w:w="952"/>
        <w:gridCol w:w="1073"/>
        <w:gridCol w:w="1634"/>
      </w:tblGrid>
      <w:tr w:rsidR="003D6FF9" w:rsidRPr="004666F1" w:rsidTr="00F95436">
        <w:trPr>
          <w:trHeight w:val="540"/>
        </w:trPr>
        <w:tc>
          <w:tcPr>
            <w:tcW w:w="9067" w:type="dxa"/>
            <w:gridSpan w:val="6"/>
            <w:tcBorders>
              <w:top w:val="nil"/>
              <w:left w:val="nil"/>
              <w:right w:val="nil"/>
            </w:tcBorders>
          </w:tcPr>
          <w:p w:rsidR="003D6FF9" w:rsidRPr="004666F1" w:rsidRDefault="003D6FF9" w:rsidP="00F95436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D6FF9" w:rsidRPr="004666F1" w:rsidTr="00F95436">
        <w:trPr>
          <w:trHeight w:val="605"/>
        </w:trPr>
        <w:tc>
          <w:tcPr>
            <w:tcW w:w="1043" w:type="dxa"/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случае если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заявителем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255" w:type="dxa"/>
            <w:gridSpan w:val="3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6FF9" w:rsidRPr="004666F1" w:rsidTr="00F95436">
        <w:trPr>
          <w:trHeight w:val="428"/>
        </w:trPr>
        <w:tc>
          <w:tcPr>
            <w:tcW w:w="1043" w:type="dxa"/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3255" w:type="dxa"/>
            <w:gridSpan w:val="3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6FF9" w:rsidRPr="004666F1" w:rsidTr="00F95436">
        <w:trPr>
          <w:trHeight w:val="753"/>
        </w:trPr>
        <w:tc>
          <w:tcPr>
            <w:tcW w:w="1043" w:type="dxa"/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4666F1">
              <w:rPr>
                <w:color w:val="000000" w:themeColor="text1"/>
                <w:sz w:val="28"/>
                <w:szCs w:val="28"/>
              </w:rPr>
              <w:t>(не указываются в случае, если за</w:t>
            </w:r>
            <w:r>
              <w:rPr>
                <w:color w:val="000000" w:themeColor="text1"/>
                <w:sz w:val="28"/>
                <w:szCs w:val="28"/>
              </w:rPr>
              <w:t>явитель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255" w:type="dxa"/>
            <w:gridSpan w:val="3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6FF9" w:rsidRPr="004666F1" w:rsidTr="00F95436">
        <w:trPr>
          <w:trHeight w:val="665"/>
        </w:trPr>
        <w:tc>
          <w:tcPr>
            <w:tcW w:w="1043" w:type="dxa"/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1.1.3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55" w:type="dxa"/>
            <w:gridSpan w:val="3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6FF9" w:rsidRPr="004666F1" w:rsidTr="00F95436">
        <w:trPr>
          <w:trHeight w:val="279"/>
        </w:trPr>
        <w:tc>
          <w:tcPr>
            <w:tcW w:w="1043" w:type="dxa"/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255" w:type="dxa"/>
            <w:gridSpan w:val="3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6FF9" w:rsidRPr="004666F1" w:rsidTr="00F95436">
        <w:trPr>
          <w:trHeight w:val="175"/>
        </w:trPr>
        <w:tc>
          <w:tcPr>
            <w:tcW w:w="1043" w:type="dxa"/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1.2.1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55" w:type="dxa"/>
            <w:gridSpan w:val="3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6FF9" w:rsidRPr="004666F1" w:rsidTr="00F95436">
        <w:trPr>
          <w:trHeight w:val="901"/>
        </w:trPr>
        <w:tc>
          <w:tcPr>
            <w:tcW w:w="1043" w:type="dxa"/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1.2.2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55" w:type="dxa"/>
            <w:gridSpan w:val="3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6FF9" w:rsidRPr="004666F1" w:rsidTr="00F95436">
        <w:trPr>
          <w:trHeight w:val="1093"/>
        </w:trPr>
        <w:tc>
          <w:tcPr>
            <w:tcW w:w="1043" w:type="dxa"/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1.2.3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55" w:type="dxa"/>
            <w:gridSpan w:val="3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6FF9" w:rsidRPr="004666F1" w:rsidTr="00F95436">
        <w:trPr>
          <w:trHeight w:val="1093"/>
        </w:trPr>
        <w:tc>
          <w:tcPr>
            <w:tcW w:w="9067" w:type="dxa"/>
            <w:gridSpan w:val="6"/>
            <w:tcBorders>
              <w:left w:val="nil"/>
              <w:right w:val="nil"/>
            </w:tcBorders>
          </w:tcPr>
          <w:p w:rsidR="003D6FF9" w:rsidRPr="004666F1" w:rsidRDefault="003D6FF9" w:rsidP="00F95436">
            <w:pPr>
              <w:contextualSpacing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3D6FF9" w:rsidRDefault="003D6FF9" w:rsidP="00F9543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8F6141">
              <w:rPr>
                <w:sz w:val="28"/>
                <w:szCs w:val="28"/>
              </w:rPr>
              <w:t xml:space="preserve">кте освидетельствования проведения основных работ по строительству (реконструкции) объекта </w:t>
            </w:r>
            <w:r w:rsidRPr="00494007">
              <w:rPr>
                <w:sz w:val="28"/>
                <w:szCs w:val="28"/>
              </w:rPr>
              <w:t>индивидуального жилищного строительств</w:t>
            </w:r>
            <w:r>
              <w:rPr>
                <w:sz w:val="28"/>
                <w:szCs w:val="28"/>
              </w:rPr>
              <w:t>а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 содержащем допущенную опечатку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/ ошибку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3D6FF9" w:rsidRPr="00494007" w:rsidRDefault="003D6FF9" w:rsidP="00F9543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6FF9" w:rsidRPr="004666F1" w:rsidTr="00F9543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3D6FF9" w:rsidRPr="005333E7" w:rsidRDefault="003D6FF9" w:rsidP="00F95436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8F6141">
              <w:rPr>
                <w:sz w:val="28"/>
                <w:szCs w:val="28"/>
              </w:rPr>
              <w:t xml:space="preserve">кт освидетельствования проведения основных работ по строительству (реконструкции) объекта </w:t>
            </w:r>
            <w:r w:rsidRPr="00494007">
              <w:rPr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D6FF9" w:rsidRPr="004666F1" w:rsidTr="00F95436">
        <w:trPr>
          <w:trHeight w:val="363"/>
        </w:trPr>
        <w:tc>
          <w:tcPr>
            <w:tcW w:w="1043" w:type="dxa"/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6FF9" w:rsidRPr="004666F1" w:rsidTr="00F95436">
        <w:trPr>
          <w:trHeight w:val="1093"/>
        </w:trPr>
        <w:tc>
          <w:tcPr>
            <w:tcW w:w="9067" w:type="dxa"/>
            <w:gridSpan w:val="6"/>
            <w:tcBorders>
              <w:left w:val="nil"/>
              <w:right w:val="nil"/>
            </w:tcBorders>
          </w:tcPr>
          <w:p w:rsidR="003D6FF9" w:rsidRPr="004666F1" w:rsidRDefault="003D6FF9" w:rsidP="00F95436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3D6FF9" w:rsidRPr="004666F1" w:rsidRDefault="003D6FF9" w:rsidP="00F95436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8F6141">
              <w:rPr>
                <w:sz w:val="28"/>
                <w:szCs w:val="28"/>
              </w:rPr>
              <w:t xml:space="preserve">кте освидетельствования проведения основных работ по строительству (реконструкции) объекта </w:t>
            </w:r>
            <w:r w:rsidRPr="00494007">
              <w:rPr>
                <w:sz w:val="28"/>
                <w:szCs w:val="28"/>
              </w:rPr>
              <w:t>индивидуального жилищного строительства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3D6FF9" w:rsidRPr="004666F1" w:rsidRDefault="003D6FF9" w:rsidP="00F95436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D6FF9" w:rsidRPr="004666F1" w:rsidTr="00F95436">
        <w:trPr>
          <w:trHeight w:val="1093"/>
        </w:trPr>
        <w:tc>
          <w:tcPr>
            <w:tcW w:w="1043" w:type="dxa"/>
          </w:tcPr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3D6FF9" w:rsidRPr="004666F1" w:rsidRDefault="003D6FF9" w:rsidP="00F95436">
            <w:pPr>
              <w:autoSpaceDE w:val="0"/>
              <w:autoSpaceDN w:val="0"/>
              <w:adjustRightInd w:val="0"/>
              <w:ind w:hanging="20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>
              <w:rPr>
                <w:color w:val="000000" w:themeColor="text1"/>
                <w:sz w:val="28"/>
                <w:szCs w:val="28"/>
              </w:rPr>
              <w:t xml:space="preserve"> а</w:t>
            </w:r>
            <w:r w:rsidRPr="008F6141">
              <w:rPr>
                <w:sz w:val="28"/>
                <w:szCs w:val="28"/>
              </w:rPr>
              <w:t xml:space="preserve">кте </w:t>
            </w:r>
            <w:r>
              <w:rPr>
                <w:sz w:val="28"/>
                <w:szCs w:val="28"/>
              </w:rPr>
              <w:t>ос</w:t>
            </w:r>
            <w:r w:rsidRPr="008F6141">
              <w:rPr>
                <w:sz w:val="28"/>
                <w:szCs w:val="28"/>
              </w:rPr>
              <w:t xml:space="preserve">видетельствования проведения основных работ </w:t>
            </w:r>
            <w:r>
              <w:rPr>
                <w:sz w:val="28"/>
                <w:szCs w:val="28"/>
              </w:rPr>
              <w:br/>
            </w:r>
            <w:r w:rsidRPr="008F6141">
              <w:rPr>
                <w:sz w:val="28"/>
                <w:szCs w:val="28"/>
              </w:rPr>
              <w:t xml:space="preserve">по строительству (реконструкции) объекта </w:t>
            </w:r>
            <w:r w:rsidRPr="00494007">
              <w:rPr>
                <w:sz w:val="28"/>
                <w:szCs w:val="28"/>
              </w:rPr>
              <w:t>индивидуального жилищного строительства</w:t>
            </w:r>
          </w:p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3D6FF9" w:rsidRPr="004666F1" w:rsidRDefault="003D6FF9" w:rsidP="00F95436">
            <w:pPr>
              <w:autoSpaceDE w:val="0"/>
              <w:autoSpaceDN w:val="0"/>
              <w:adjustRightInd w:val="0"/>
              <w:ind w:firstLine="39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8F6141">
              <w:rPr>
                <w:sz w:val="28"/>
                <w:szCs w:val="28"/>
              </w:rPr>
              <w:t xml:space="preserve">кте свидетельствования проведения основных работ </w:t>
            </w:r>
            <w:r>
              <w:rPr>
                <w:sz w:val="28"/>
                <w:szCs w:val="28"/>
              </w:rPr>
              <w:br/>
            </w:r>
            <w:r w:rsidRPr="008F6141">
              <w:rPr>
                <w:sz w:val="28"/>
                <w:szCs w:val="28"/>
              </w:rPr>
              <w:t xml:space="preserve">по строительству (реконструкции) объекта </w:t>
            </w:r>
            <w:r w:rsidRPr="00494007">
              <w:rPr>
                <w:sz w:val="28"/>
                <w:szCs w:val="28"/>
              </w:rPr>
              <w:t>индивидуального жилищного строительства</w:t>
            </w:r>
          </w:p>
          <w:p w:rsidR="003D6FF9" w:rsidRPr="004666F1" w:rsidRDefault="003D6FF9" w:rsidP="00F95436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3" w:type="dxa"/>
            <w:gridSpan w:val="2"/>
          </w:tcPr>
          <w:p w:rsidR="003D6FF9" w:rsidRPr="005333E7" w:rsidRDefault="003D6FF9" w:rsidP="00F95436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Обоснование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 указанием реквизита(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), документации,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</w:r>
            <w:r w:rsidRPr="004666F1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основании которых принималось решение о выдаче</w:t>
            </w:r>
            <w:r>
              <w:rPr>
                <w:color w:val="000000" w:themeColor="text1"/>
                <w:sz w:val="28"/>
                <w:szCs w:val="28"/>
              </w:rPr>
              <w:t xml:space="preserve"> а</w:t>
            </w:r>
            <w:r w:rsidRPr="008F6141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а</w:t>
            </w:r>
            <w:r w:rsidRPr="008F6141">
              <w:rPr>
                <w:sz w:val="28"/>
                <w:szCs w:val="28"/>
              </w:rPr>
              <w:t xml:space="preserve"> освидетельствования проведения основных работ </w:t>
            </w:r>
            <w:r>
              <w:rPr>
                <w:sz w:val="28"/>
                <w:szCs w:val="28"/>
              </w:rPr>
              <w:br/>
            </w:r>
            <w:r w:rsidRPr="008F6141">
              <w:rPr>
                <w:sz w:val="28"/>
                <w:szCs w:val="28"/>
              </w:rPr>
              <w:t xml:space="preserve">по строительству (реконструкции) объекта </w:t>
            </w:r>
            <w:r w:rsidRPr="00494007">
              <w:rPr>
                <w:sz w:val="28"/>
                <w:szCs w:val="28"/>
              </w:rPr>
              <w:t>индивидуального жилищного строительства</w:t>
            </w:r>
          </w:p>
        </w:tc>
      </w:tr>
    </w:tbl>
    <w:p w:rsidR="003D6FF9" w:rsidRPr="004666F1" w:rsidRDefault="003D6FF9" w:rsidP="003D6FF9">
      <w:pPr>
        <w:ind w:right="423"/>
        <w:jc w:val="both"/>
        <w:rPr>
          <w:color w:val="000000" w:themeColor="text1"/>
        </w:rPr>
      </w:pPr>
    </w:p>
    <w:p w:rsidR="003D6FF9" w:rsidRDefault="003D6FF9" w:rsidP="003D6FF9">
      <w:pPr>
        <w:rPr>
          <w:color w:val="000000" w:themeColor="text1"/>
          <w:sz w:val="28"/>
          <w:szCs w:val="28"/>
        </w:rPr>
      </w:pPr>
    </w:p>
    <w:p w:rsidR="003D6FF9" w:rsidRPr="004666F1" w:rsidRDefault="003D6FF9" w:rsidP="003D6FF9">
      <w:pPr>
        <w:rPr>
          <w:color w:val="000000" w:themeColor="text1"/>
          <w:sz w:val="28"/>
          <w:szCs w:val="28"/>
        </w:rPr>
      </w:pPr>
      <w:proofErr w:type="gramStart"/>
      <w:r w:rsidRPr="004666F1">
        <w:rPr>
          <w:color w:val="000000" w:themeColor="text1"/>
          <w:sz w:val="28"/>
          <w:szCs w:val="28"/>
        </w:rPr>
        <w:t>Приложение:_</w:t>
      </w:r>
      <w:proofErr w:type="gramEnd"/>
      <w:r w:rsidRPr="004666F1">
        <w:rPr>
          <w:color w:val="000000" w:themeColor="text1"/>
          <w:sz w:val="28"/>
          <w:szCs w:val="28"/>
        </w:rPr>
        <w:t>______________________</w:t>
      </w:r>
      <w:r>
        <w:rPr>
          <w:color w:val="000000" w:themeColor="text1"/>
          <w:sz w:val="28"/>
          <w:szCs w:val="28"/>
        </w:rPr>
        <w:t>______________________________</w:t>
      </w:r>
    </w:p>
    <w:p w:rsidR="003D6FF9" w:rsidRPr="004666F1" w:rsidRDefault="003D6FF9" w:rsidP="003D6FF9">
      <w:pPr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Номер телефона и адрес электронной почты для связи:</w:t>
      </w:r>
      <w:r>
        <w:rPr>
          <w:color w:val="000000" w:themeColor="text1"/>
          <w:sz w:val="28"/>
          <w:szCs w:val="28"/>
        </w:rPr>
        <w:t xml:space="preserve"> _________________</w:t>
      </w:r>
    </w:p>
    <w:p w:rsidR="003D6FF9" w:rsidRPr="004666F1" w:rsidRDefault="003D6FF9" w:rsidP="003D6FF9">
      <w:pPr>
        <w:tabs>
          <w:tab w:val="left" w:pos="1968"/>
        </w:tabs>
        <w:rPr>
          <w:color w:val="000000" w:themeColor="text1"/>
        </w:rPr>
      </w:pPr>
      <w:r w:rsidRPr="004666F1">
        <w:rPr>
          <w:color w:val="000000" w:themeColor="text1"/>
          <w:sz w:val="28"/>
          <w:szCs w:val="28"/>
        </w:rPr>
        <w:t>Результат рассмотрения настоящего заявления</w:t>
      </w:r>
      <w:r w:rsidRPr="004666F1" w:rsidDel="008B5662">
        <w:rPr>
          <w:color w:val="000000" w:themeColor="text1"/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134"/>
      </w:tblGrid>
      <w:tr w:rsidR="003D6FF9" w:rsidRPr="004666F1" w:rsidTr="00F95436">
        <w:tc>
          <w:tcPr>
            <w:tcW w:w="7792" w:type="dxa"/>
            <w:shd w:val="clear" w:color="auto" w:fill="auto"/>
          </w:tcPr>
          <w:p w:rsidR="003D6FF9" w:rsidRPr="004666F1" w:rsidRDefault="003D6FF9" w:rsidP="00F95436">
            <w:pPr>
              <w:autoSpaceDE w:val="0"/>
              <w:autoSpaceDN w:val="0"/>
              <w:spacing w:before="120" w:after="120"/>
              <w:rPr>
                <w:i/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lastRenderedPageBreak/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4666F1">
              <w:rPr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D6FF9" w:rsidRPr="004666F1" w:rsidRDefault="003D6FF9" w:rsidP="00F95436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3D6FF9" w:rsidRPr="004666F1" w:rsidTr="00F95436">
        <w:tc>
          <w:tcPr>
            <w:tcW w:w="7792" w:type="dxa"/>
            <w:shd w:val="clear" w:color="auto" w:fill="auto"/>
          </w:tcPr>
          <w:p w:rsidR="003D6FF9" w:rsidRPr="004666F1" w:rsidRDefault="003D6FF9" w:rsidP="00F95436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>выдать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 xml:space="preserve">в уполномоченный орган, </w:t>
            </w:r>
            <w:r w:rsidRPr="004666F1">
              <w:rPr>
                <w:color w:val="000000" w:themeColor="text1"/>
                <w:sz w:val="28"/>
                <w:szCs w:val="28"/>
              </w:rPr>
              <w:t>расположенный по адресу: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666F1">
              <w:rPr>
                <w:color w:val="000000" w:themeColor="text1"/>
                <w:sz w:val="28"/>
                <w:szCs w:val="28"/>
              </w:rPr>
              <w:t>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D6FF9" w:rsidRPr="004666F1" w:rsidRDefault="003D6FF9" w:rsidP="00F95436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3D6FF9" w:rsidRPr="004666F1" w:rsidTr="00F95436">
        <w:tc>
          <w:tcPr>
            <w:tcW w:w="7792" w:type="dxa"/>
            <w:shd w:val="clear" w:color="auto" w:fill="auto"/>
          </w:tcPr>
          <w:p w:rsidR="003D6FF9" w:rsidRPr="004666F1" w:rsidRDefault="003D6FF9" w:rsidP="00F95436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в многофункциональн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ом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центр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е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, расположенный по </w:t>
            </w:r>
            <w:proofErr w:type="gramStart"/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адресу:</w:t>
            </w:r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</w:t>
            </w:r>
            <w:proofErr w:type="gramEnd"/>
            <w:r w:rsidRPr="00DA2546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D6FF9" w:rsidRPr="004666F1" w:rsidRDefault="003D6FF9" w:rsidP="00F95436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3D6FF9" w:rsidRPr="004666F1" w:rsidTr="00F95436">
        <w:tc>
          <w:tcPr>
            <w:tcW w:w="7792" w:type="dxa"/>
            <w:shd w:val="clear" w:color="auto" w:fill="auto"/>
          </w:tcPr>
          <w:p w:rsidR="003D6FF9" w:rsidRPr="004666F1" w:rsidRDefault="003D6FF9" w:rsidP="00F95436">
            <w:pPr>
              <w:autoSpaceDE w:val="0"/>
              <w:autoSpaceDN w:val="0"/>
              <w:spacing w:before="120" w:after="120"/>
              <w:rPr>
                <w:color w:val="000000" w:themeColor="text1"/>
                <w:sz w:val="28"/>
                <w:szCs w:val="28"/>
              </w:rPr>
            </w:pPr>
            <w:r w:rsidRPr="004666F1">
              <w:rPr>
                <w:color w:val="000000" w:themeColor="text1"/>
                <w:sz w:val="28"/>
                <w:szCs w:val="28"/>
              </w:rPr>
              <w:t xml:space="preserve">направить </w:t>
            </w:r>
            <w:r w:rsidRPr="004666F1">
              <w:rPr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4666F1">
              <w:rPr>
                <w:color w:val="000000" w:themeColor="text1"/>
                <w:sz w:val="28"/>
                <w:szCs w:val="28"/>
              </w:rPr>
              <w:t xml:space="preserve"> на почтовый </w:t>
            </w:r>
            <w:r w:rsidRPr="004666F1">
              <w:rPr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D6FF9" w:rsidRPr="004666F1" w:rsidRDefault="003D6FF9" w:rsidP="00F95436">
            <w:pPr>
              <w:autoSpaceDE w:val="0"/>
              <w:autoSpaceDN w:val="0"/>
              <w:spacing w:before="120" w:after="120"/>
              <w:rPr>
                <w:color w:val="000000" w:themeColor="text1"/>
              </w:rPr>
            </w:pPr>
          </w:p>
        </w:tc>
      </w:tr>
      <w:tr w:rsidR="003D6FF9" w:rsidRPr="004666F1" w:rsidTr="00F95436">
        <w:tc>
          <w:tcPr>
            <w:tcW w:w="8926" w:type="dxa"/>
            <w:gridSpan w:val="2"/>
            <w:shd w:val="clear" w:color="auto" w:fill="auto"/>
          </w:tcPr>
          <w:p w:rsidR="003D6FF9" w:rsidRPr="004666F1" w:rsidRDefault="003D6FF9" w:rsidP="00F95436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666F1">
              <w:rPr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878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2835"/>
      </w:tblGrid>
      <w:tr w:rsidR="003D6FF9" w:rsidRPr="004666F1" w:rsidTr="00F95436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D6FF9" w:rsidRPr="004666F1" w:rsidRDefault="003D6FF9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FF9" w:rsidRPr="004666F1" w:rsidRDefault="003D6FF9" w:rsidP="00F95436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FF9" w:rsidRPr="004666F1" w:rsidRDefault="003D6FF9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FF9" w:rsidRPr="004666F1" w:rsidRDefault="003D6FF9" w:rsidP="00F95436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FF9" w:rsidRPr="005333E7" w:rsidRDefault="003D6FF9" w:rsidP="00F95436">
            <w:pPr>
              <w:jc w:val="center"/>
              <w:rPr>
                <w:color w:val="000000" w:themeColor="text1"/>
                <w:sz w:val="28"/>
              </w:rPr>
            </w:pPr>
          </w:p>
          <w:p w:rsidR="003D6FF9" w:rsidRPr="005333E7" w:rsidRDefault="003D6FF9" w:rsidP="00F95436">
            <w:pPr>
              <w:jc w:val="center"/>
              <w:rPr>
                <w:color w:val="000000" w:themeColor="text1"/>
                <w:sz w:val="28"/>
              </w:rPr>
            </w:pPr>
          </w:p>
          <w:p w:rsidR="003D6FF9" w:rsidRPr="005333E7" w:rsidRDefault="003D6FF9" w:rsidP="00F95436">
            <w:pPr>
              <w:jc w:val="center"/>
              <w:rPr>
                <w:color w:val="000000" w:themeColor="text1"/>
                <w:sz w:val="28"/>
              </w:rPr>
            </w:pPr>
          </w:p>
          <w:p w:rsidR="003D6FF9" w:rsidRPr="004666F1" w:rsidRDefault="003D6FF9" w:rsidP="00F95436">
            <w:pPr>
              <w:jc w:val="center"/>
              <w:rPr>
                <w:color w:val="000000" w:themeColor="text1"/>
              </w:rPr>
            </w:pPr>
          </w:p>
        </w:tc>
      </w:tr>
      <w:tr w:rsidR="003D6FF9" w:rsidRPr="004666F1" w:rsidTr="00F9543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D6FF9" w:rsidRPr="004666F1" w:rsidRDefault="003D6FF9" w:rsidP="00F95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4666F1" w:rsidRDefault="003D6FF9" w:rsidP="00F954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4666F1" w:rsidRDefault="003D6FF9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4666F1" w:rsidRDefault="003D6FF9" w:rsidP="00F9543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4666F1" w:rsidRDefault="003D6FF9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Default="003D6FF9" w:rsidP="003D6FF9">
      <w:pPr>
        <w:tabs>
          <w:tab w:val="left" w:leader="underscore" w:pos="9955"/>
        </w:tabs>
        <w:spacing w:after="120" w:line="322" w:lineRule="exact"/>
        <w:ind w:left="768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</w:p>
    <w:p w:rsidR="003D6FF9" w:rsidRPr="00CE00FA" w:rsidRDefault="003D6FF9" w:rsidP="003D6FF9">
      <w:pPr>
        <w:tabs>
          <w:tab w:val="left" w:leader="underscore" w:pos="9955"/>
        </w:tabs>
        <w:spacing w:line="322" w:lineRule="exact"/>
        <w:ind w:left="7680" w:hanging="268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 w:bidi="ru-RU"/>
        </w:rPr>
        <w:lastRenderedPageBreak/>
        <w:t>Приложение 4</w:t>
      </w: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:rsidR="003D6FF9" w:rsidRPr="00CE00FA" w:rsidRDefault="003D6FF9" w:rsidP="003D6FF9">
      <w:pPr>
        <w:spacing w:line="322" w:lineRule="exact"/>
        <w:ind w:left="5520" w:hanging="2680"/>
        <w:jc w:val="right"/>
        <w:rPr>
          <w:rFonts w:eastAsiaTheme="minorHAnsi"/>
          <w:color w:val="000000"/>
          <w:sz w:val="28"/>
          <w:szCs w:val="28"/>
          <w:lang w:eastAsia="en-US" w:bidi="ru-RU"/>
        </w:rPr>
      </w:pPr>
      <w:r w:rsidRPr="00CE00FA">
        <w:rPr>
          <w:rFonts w:eastAsiaTheme="minorHAnsi"/>
          <w:color w:val="000000"/>
          <w:sz w:val="28"/>
          <w:szCs w:val="28"/>
          <w:lang w:eastAsia="en-US" w:bidi="ru-RU"/>
        </w:rPr>
        <w:t>к Административному регламенту</w:t>
      </w:r>
    </w:p>
    <w:p w:rsidR="003D6FF9" w:rsidRPr="004666F1" w:rsidRDefault="003D6FF9" w:rsidP="003D6FF9">
      <w:pPr>
        <w:autoSpaceDE w:val="0"/>
        <w:autoSpaceDN w:val="0"/>
        <w:spacing w:before="240"/>
        <w:ind w:left="5670"/>
        <w:jc w:val="right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ФОРМА</w:t>
      </w:r>
    </w:p>
    <w:p w:rsidR="003D6FF9" w:rsidRPr="004666F1" w:rsidRDefault="003D6FF9" w:rsidP="003D6FF9">
      <w:pPr>
        <w:pStyle w:val="a7"/>
        <w:jc w:val="center"/>
        <w:rPr>
          <w:color w:val="000000" w:themeColor="text1"/>
          <w:sz w:val="28"/>
          <w:szCs w:val="28"/>
        </w:rPr>
      </w:pPr>
    </w:p>
    <w:p w:rsidR="003D6FF9" w:rsidRPr="004666F1" w:rsidRDefault="003D6FF9" w:rsidP="003D6FF9">
      <w:pPr>
        <w:autoSpaceDE w:val="0"/>
        <w:autoSpaceDN w:val="0"/>
        <w:adjustRightInd w:val="0"/>
        <w:jc w:val="right"/>
        <w:outlineLvl w:val="0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Кому ____________________________________</w:t>
      </w:r>
    </w:p>
    <w:p w:rsidR="003D6FF9" w:rsidRPr="004666F1" w:rsidRDefault="003D6FF9" w:rsidP="003D6FF9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:rsidR="003D6FF9" w:rsidRPr="004666F1" w:rsidRDefault="003D6FF9" w:rsidP="003D6FF9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7"/>
          <w:szCs w:val="27"/>
        </w:rPr>
        <w:t>_________________________________________</w:t>
      </w:r>
    </w:p>
    <w:p w:rsidR="003D6FF9" w:rsidRPr="004666F1" w:rsidRDefault="003D6FF9" w:rsidP="003D6FF9">
      <w:pPr>
        <w:autoSpaceDE w:val="0"/>
        <w:autoSpaceDN w:val="0"/>
        <w:adjustRightInd w:val="0"/>
        <w:ind w:left="4820"/>
        <w:jc w:val="center"/>
        <w:rPr>
          <w:color w:val="000000" w:themeColor="text1"/>
          <w:sz w:val="27"/>
          <w:szCs w:val="27"/>
        </w:rPr>
      </w:pPr>
      <w:r w:rsidRPr="004666F1">
        <w:rPr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D6FF9" w:rsidRPr="004666F1" w:rsidRDefault="003D6FF9" w:rsidP="003D6FF9">
      <w:pPr>
        <w:jc w:val="right"/>
        <w:rPr>
          <w:b/>
          <w:color w:val="000000" w:themeColor="text1"/>
        </w:rPr>
      </w:pPr>
    </w:p>
    <w:p w:rsidR="003D6FF9" w:rsidRPr="004666F1" w:rsidRDefault="003D6FF9" w:rsidP="003D6FF9">
      <w:pPr>
        <w:jc w:val="right"/>
        <w:rPr>
          <w:b/>
          <w:color w:val="000000" w:themeColor="text1"/>
        </w:rPr>
      </w:pPr>
    </w:p>
    <w:p w:rsidR="003D6FF9" w:rsidRPr="004666F1" w:rsidRDefault="003D6FF9" w:rsidP="003D6FF9">
      <w:pPr>
        <w:jc w:val="right"/>
        <w:rPr>
          <w:color w:val="000000" w:themeColor="text1"/>
        </w:rPr>
      </w:pPr>
    </w:p>
    <w:p w:rsidR="003D6FF9" w:rsidRPr="000E20F6" w:rsidRDefault="003D6FF9" w:rsidP="003D6FF9">
      <w:pPr>
        <w:jc w:val="center"/>
        <w:rPr>
          <w:color w:val="000000" w:themeColor="text1"/>
          <w:sz w:val="28"/>
          <w:szCs w:val="28"/>
        </w:rPr>
      </w:pPr>
      <w:r w:rsidRPr="000E20F6">
        <w:rPr>
          <w:color w:val="000000" w:themeColor="text1"/>
          <w:sz w:val="28"/>
          <w:szCs w:val="28"/>
        </w:rPr>
        <w:t>Р Е Ш Е Н И Е</w:t>
      </w:r>
      <w:r w:rsidRPr="000E20F6">
        <w:rPr>
          <w:color w:val="000000" w:themeColor="text1"/>
          <w:sz w:val="28"/>
          <w:szCs w:val="28"/>
        </w:rPr>
        <w:br/>
        <w:t>об отказе во внесении исправлений</w:t>
      </w:r>
    </w:p>
    <w:p w:rsidR="003D6FF9" w:rsidRPr="004666F1" w:rsidRDefault="003D6FF9" w:rsidP="003D6FF9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в а</w:t>
      </w:r>
      <w:r w:rsidRPr="008F6141">
        <w:rPr>
          <w:sz w:val="28"/>
          <w:szCs w:val="28"/>
        </w:rPr>
        <w:t xml:space="preserve">кт освидетельствования проведения основных работ </w:t>
      </w:r>
      <w:r>
        <w:rPr>
          <w:sz w:val="28"/>
          <w:szCs w:val="28"/>
        </w:rPr>
        <w:br/>
      </w:r>
      <w:r w:rsidRPr="008F6141">
        <w:rPr>
          <w:sz w:val="28"/>
          <w:szCs w:val="28"/>
        </w:rPr>
        <w:t xml:space="preserve">по строительству (реконструкции) объекта </w:t>
      </w:r>
      <w:r w:rsidRPr="00494007">
        <w:rPr>
          <w:sz w:val="28"/>
          <w:szCs w:val="28"/>
        </w:rPr>
        <w:t>индивидуального жилищного строительства</w:t>
      </w:r>
    </w:p>
    <w:p w:rsidR="003D6FF9" w:rsidRPr="004666F1" w:rsidRDefault="003D6FF9" w:rsidP="003D6FF9">
      <w:pPr>
        <w:jc w:val="both"/>
        <w:rPr>
          <w:color w:val="000000" w:themeColor="text1"/>
        </w:rPr>
      </w:pPr>
    </w:p>
    <w:p w:rsidR="003D6FF9" w:rsidRPr="004666F1" w:rsidRDefault="003D6FF9" w:rsidP="003D6FF9">
      <w:pPr>
        <w:jc w:val="both"/>
        <w:rPr>
          <w:color w:val="000000" w:themeColor="text1"/>
        </w:rPr>
      </w:pPr>
      <w:r w:rsidRPr="004666F1">
        <w:rPr>
          <w:color w:val="000000" w:themeColor="text1"/>
        </w:rPr>
        <w:t>_____________________________________________</w:t>
      </w:r>
      <w:r>
        <w:rPr>
          <w:color w:val="000000" w:themeColor="text1"/>
        </w:rPr>
        <w:t>______________________________</w:t>
      </w:r>
    </w:p>
    <w:p w:rsidR="003D6FF9" w:rsidRPr="00D317AF" w:rsidRDefault="003D6FF9" w:rsidP="003D6FF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4666F1">
        <w:rPr>
          <w:color w:val="000000" w:themeColor="text1"/>
          <w:sz w:val="20"/>
        </w:rPr>
        <w:t xml:space="preserve">(наименование уполномоченного на выдачу </w:t>
      </w:r>
      <w:r w:rsidRPr="00D317AF">
        <w:rPr>
          <w:color w:val="000000" w:themeColor="text1"/>
          <w:sz w:val="20"/>
          <w:szCs w:val="20"/>
        </w:rPr>
        <w:t>а</w:t>
      </w:r>
      <w:r w:rsidRPr="00D317AF">
        <w:rPr>
          <w:sz w:val="20"/>
          <w:szCs w:val="20"/>
        </w:rPr>
        <w:t>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D317AF">
        <w:rPr>
          <w:color w:val="000000" w:themeColor="text1"/>
          <w:sz w:val="20"/>
          <w:szCs w:val="20"/>
        </w:rPr>
        <w:t>)</w:t>
      </w:r>
    </w:p>
    <w:p w:rsidR="003D6FF9" w:rsidRPr="004666F1" w:rsidRDefault="003D6FF9" w:rsidP="003D6FF9">
      <w:pPr>
        <w:jc w:val="center"/>
        <w:rPr>
          <w:color w:val="000000" w:themeColor="text1"/>
        </w:rPr>
      </w:pPr>
    </w:p>
    <w:p w:rsidR="003D6FF9" w:rsidRPr="004666F1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>
        <w:rPr>
          <w:color w:val="000000" w:themeColor="text1"/>
          <w:sz w:val="28"/>
          <w:szCs w:val="28"/>
        </w:rPr>
        <w:t>а</w:t>
      </w:r>
      <w:r w:rsidRPr="008F6141">
        <w:rPr>
          <w:sz w:val="28"/>
          <w:szCs w:val="28"/>
        </w:rPr>
        <w:t xml:space="preserve">кте освидетельствования проведения основных работ по строительству (реконструкции) объекта </w:t>
      </w:r>
      <w:r w:rsidRPr="00494007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 xml:space="preserve">от ________________ № _______________ </w:t>
      </w:r>
    </w:p>
    <w:p w:rsidR="003D6FF9" w:rsidRPr="004666F1" w:rsidRDefault="003D6FF9" w:rsidP="003D6FF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</w:t>
      </w:r>
      <w:r w:rsidRPr="004666F1">
        <w:rPr>
          <w:color w:val="000000" w:themeColor="text1"/>
          <w:sz w:val="20"/>
          <w:szCs w:val="20"/>
        </w:rPr>
        <w:t>(дата и номер регистрации)</w:t>
      </w:r>
    </w:p>
    <w:p w:rsidR="003D6FF9" w:rsidRPr="004666F1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4666F1">
        <w:rPr>
          <w:color w:val="000000" w:themeColor="text1"/>
          <w:sz w:val="28"/>
          <w:szCs w:val="28"/>
        </w:rPr>
        <w:t xml:space="preserve">принято решение об отказе во внесении исправлений в </w:t>
      </w:r>
      <w:r>
        <w:rPr>
          <w:color w:val="000000" w:themeColor="text1"/>
          <w:sz w:val="28"/>
          <w:szCs w:val="28"/>
        </w:rPr>
        <w:t>а</w:t>
      </w:r>
      <w:r w:rsidRPr="008F6141">
        <w:rPr>
          <w:sz w:val="28"/>
          <w:szCs w:val="28"/>
        </w:rPr>
        <w:t xml:space="preserve">кт освидетельствования проведения основных работ по строительству (реконструкции) объекта </w:t>
      </w:r>
      <w:r w:rsidRPr="00494007">
        <w:rPr>
          <w:sz w:val="28"/>
          <w:szCs w:val="28"/>
        </w:rPr>
        <w:t>индивидуального жилищного строительства</w:t>
      </w:r>
      <w:r w:rsidRPr="004666F1">
        <w:rPr>
          <w:color w:val="000000" w:themeColor="text1"/>
          <w:sz w:val="28"/>
          <w:szCs w:val="28"/>
        </w:rPr>
        <w:t xml:space="preserve">. </w:t>
      </w:r>
    </w:p>
    <w:p w:rsidR="003D6FF9" w:rsidRPr="004666F1" w:rsidRDefault="003D6FF9" w:rsidP="003D6FF9">
      <w:pPr>
        <w:jc w:val="both"/>
        <w:rPr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760"/>
      </w:tblGrid>
      <w:tr w:rsidR="003D6FF9" w:rsidRPr="004666F1" w:rsidTr="00F95436">
        <w:trPr>
          <w:trHeight w:val="626"/>
        </w:trPr>
        <w:tc>
          <w:tcPr>
            <w:tcW w:w="1201" w:type="dxa"/>
          </w:tcPr>
          <w:p w:rsidR="003D6FF9" w:rsidRPr="004666F1" w:rsidRDefault="003D6FF9" w:rsidP="00F95436">
            <w:pPr>
              <w:jc w:val="center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№ пункта </w:t>
            </w:r>
            <w:proofErr w:type="spellStart"/>
            <w:r w:rsidRPr="004666F1">
              <w:rPr>
                <w:color w:val="000000" w:themeColor="text1"/>
              </w:rPr>
              <w:t>Админи</w:t>
            </w:r>
            <w:r w:rsidRPr="004666F1">
              <w:rPr>
                <w:color w:val="000000" w:themeColor="text1"/>
              </w:rPr>
              <w:softHyphen/>
              <w:t>стратив-ного</w:t>
            </w:r>
            <w:proofErr w:type="spellEnd"/>
            <w:r w:rsidRPr="004666F1">
              <w:rPr>
                <w:color w:val="000000" w:themeColor="text1"/>
              </w:rPr>
              <w:t xml:space="preserve"> регламен</w:t>
            </w:r>
            <w:r w:rsidRPr="004666F1">
              <w:rPr>
                <w:color w:val="000000" w:themeColor="text1"/>
              </w:rPr>
              <w:softHyphen/>
              <w:t>та</w:t>
            </w:r>
          </w:p>
        </w:tc>
        <w:tc>
          <w:tcPr>
            <w:tcW w:w="4678" w:type="dxa"/>
          </w:tcPr>
          <w:p w:rsidR="003D6FF9" w:rsidRPr="001878DF" w:rsidRDefault="003D6FF9" w:rsidP="00F954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4666F1">
              <w:rPr>
                <w:color w:val="000000" w:themeColor="text1"/>
              </w:rPr>
              <w:t xml:space="preserve">Наименование основания для отказа </w:t>
            </w:r>
            <w:r>
              <w:rPr>
                <w:color w:val="000000" w:themeColor="text1"/>
              </w:rPr>
              <w:br/>
            </w:r>
            <w:r w:rsidRPr="004666F1">
              <w:rPr>
                <w:color w:val="000000" w:themeColor="text1"/>
              </w:rPr>
              <w:t xml:space="preserve">во внесении исправлений в </w:t>
            </w:r>
            <w:r w:rsidRPr="001878DF">
              <w:rPr>
                <w:color w:val="000000" w:themeColor="text1"/>
              </w:rPr>
              <w:t>а</w:t>
            </w:r>
            <w:r w:rsidRPr="001878DF">
              <w:t>кт освидетельствования проведения основных работ по строительству (реконструкции) объекта индивидуального жилищного строительства</w:t>
            </w:r>
          </w:p>
        </w:tc>
        <w:tc>
          <w:tcPr>
            <w:tcW w:w="3760" w:type="dxa"/>
          </w:tcPr>
          <w:p w:rsidR="003D6FF9" w:rsidRPr="005333E7" w:rsidRDefault="003D6FF9" w:rsidP="00F954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4666F1">
              <w:rPr>
                <w:color w:val="000000" w:themeColor="text1"/>
              </w:rPr>
              <w:t xml:space="preserve">Разъяснение причин отказа во внесении исправлений в </w:t>
            </w:r>
            <w:r w:rsidRPr="001878DF">
              <w:rPr>
                <w:color w:val="000000" w:themeColor="text1"/>
              </w:rPr>
              <w:t>а</w:t>
            </w:r>
            <w:r w:rsidRPr="001878DF">
              <w:t>кт освидетельствования проведения основных работ по строительству (реконструкции) объекта индивидуального жилищного строительства</w:t>
            </w:r>
          </w:p>
        </w:tc>
      </w:tr>
      <w:tr w:rsidR="003D6FF9" w:rsidRPr="004666F1" w:rsidTr="00F95436">
        <w:trPr>
          <w:trHeight w:val="1051"/>
        </w:trPr>
        <w:tc>
          <w:tcPr>
            <w:tcW w:w="1201" w:type="dxa"/>
          </w:tcPr>
          <w:p w:rsidR="003D6FF9" w:rsidRPr="00C145E1" w:rsidRDefault="003D6FF9" w:rsidP="00F95436">
            <w:pPr>
              <w:jc w:val="both"/>
              <w:rPr>
                <w:color w:val="000000" w:themeColor="text1"/>
              </w:rPr>
            </w:pPr>
            <w:r w:rsidRPr="00C145E1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C145E1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»</w:t>
            </w:r>
            <w:r w:rsidRPr="00C145E1">
              <w:rPr>
                <w:color w:val="000000" w:themeColor="text1"/>
              </w:rPr>
              <w:t xml:space="preserve"> пункта 2.1</w:t>
            </w:r>
            <w:r>
              <w:rPr>
                <w:color w:val="000000" w:themeColor="text1"/>
              </w:rPr>
              <w:t>9</w:t>
            </w:r>
            <w:r w:rsidRPr="00C145E1">
              <w:rPr>
                <w:color w:val="000000" w:themeColor="text1"/>
              </w:rPr>
              <w:t>.2</w:t>
            </w:r>
          </w:p>
        </w:tc>
        <w:tc>
          <w:tcPr>
            <w:tcW w:w="4678" w:type="dxa"/>
          </w:tcPr>
          <w:p w:rsidR="003D6FF9" w:rsidRPr="004666F1" w:rsidRDefault="003D6FF9" w:rsidP="00F95436">
            <w:pPr>
              <w:jc w:val="both"/>
              <w:rPr>
                <w:color w:val="000000" w:themeColor="text1"/>
              </w:rPr>
            </w:pPr>
            <w:r w:rsidRPr="004666F1">
              <w:rPr>
                <w:color w:val="000000" w:themeColor="text1"/>
              </w:rPr>
              <w:t xml:space="preserve">несоответствие заявителя кругу лиц, указанных в пункте </w:t>
            </w:r>
            <w:r>
              <w:rPr>
                <w:color w:val="000000" w:themeColor="text1"/>
              </w:rPr>
              <w:t>1</w:t>
            </w:r>
            <w:r w:rsidRPr="004666F1">
              <w:rPr>
                <w:color w:val="000000" w:themeColor="text1"/>
              </w:rPr>
              <w:t>.2 Административного регламента</w:t>
            </w:r>
          </w:p>
        </w:tc>
        <w:tc>
          <w:tcPr>
            <w:tcW w:w="3760" w:type="dxa"/>
          </w:tcPr>
          <w:p w:rsidR="003D6FF9" w:rsidRPr="004666F1" w:rsidRDefault="003D6FF9" w:rsidP="00F9543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  <w:tr w:rsidR="003D6FF9" w:rsidRPr="004666F1" w:rsidTr="00F95436">
        <w:trPr>
          <w:trHeight w:val="13"/>
        </w:trPr>
        <w:tc>
          <w:tcPr>
            <w:tcW w:w="1201" w:type="dxa"/>
          </w:tcPr>
          <w:p w:rsidR="003D6FF9" w:rsidRPr="00C145E1" w:rsidRDefault="003D6FF9" w:rsidP="00F95436">
            <w:pPr>
              <w:jc w:val="both"/>
              <w:rPr>
                <w:color w:val="000000" w:themeColor="text1"/>
              </w:rPr>
            </w:pPr>
            <w:r w:rsidRPr="00C145E1">
              <w:rPr>
                <w:color w:val="000000" w:themeColor="text1"/>
              </w:rPr>
              <w:t xml:space="preserve">подпункт </w:t>
            </w:r>
            <w:r>
              <w:rPr>
                <w:color w:val="000000" w:themeColor="text1"/>
              </w:rPr>
              <w:t>«</w:t>
            </w:r>
            <w:r w:rsidRPr="00C145E1">
              <w:rPr>
                <w:color w:val="000000" w:themeColor="text1"/>
              </w:rPr>
              <w:t>б</w:t>
            </w:r>
            <w:r>
              <w:rPr>
                <w:color w:val="000000" w:themeColor="text1"/>
              </w:rPr>
              <w:t>»</w:t>
            </w:r>
            <w:r w:rsidRPr="00C145E1">
              <w:rPr>
                <w:color w:val="000000" w:themeColor="text1"/>
              </w:rPr>
              <w:t xml:space="preserve"> </w:t>
            </w:r>
            <w:r w:rsidRPr="00C145E1">
              <w:rPr>
                <w:color w:val="000000" w:themeColor="text1"/>
              </w:rPr>
              <w:lastRenderedPageBreak/>
              <w:t>пункта 2.1</w:t>
            </w:r>
            <w:r>
              <w:rPr>
                <w:color w:val="000000" w:themeColor="text1"/>
              </w:rPr>
              <w:t>9</w:t>
            </w:r>
            <w:r w:rsidRPr="00C145E1">
              <w:rPr>
                <w:color w:val="000000" w:themeColor="text1"/>
              </w:rPr>
              <w:t>.2</w:t>
            </w:r>
          </w:p>
        </w:tc>
        <w:tc>
          <w:tcPr>
            <w:tcW w:w="4678" w:type="dxa"/>
          </w:tcPr>
          <w:p w:rsidR="003D6FF9" w:rsidRPr="008B578F" w:rsidRDefault="003D6FF9" w:rsidP="00F95436">
            <w:pPr>
              <w:jc w:val="both"/>
              <w:rPr>
                <w:color w:val="000000" w:themeColor="text1"/>
              </w:rPr>
            </w:pPr>
            <w:r w:rsidRPr="008B578F">
              <w:rPr>
                <w:bCs/>
                <w:color w:val="000000" w:themeColor="text1"/>
              </w:rPr>
              <w:lastRenderedPageBreak/>
              <w:t xml:space="preserve">отсутствие факта допущения опечаток и ошибок в </w:t>
            </w:r>
            <w:r w:rsidRPr="008B578F">
              <w:rPr>
                <w:rFonts w:eastAsiaTheme="minorHAnsi"/>
                <w:lang w:eastAsia="en-US"/>
              </w:rPr>
              <w:t xml:space="preserve">выданных в результате </w:t>
            </w:r>
            <w:r w:rsidRPr="008B578F">
              <w:rPr>
                <w:rFonts w:eastAsiaTheme="minorHAnsi"/>
                <w:lang w:eastAsia="en-US"/>
              </w:rPr>
              <w:lastRenderedPageBreak/>
              <w:t>предоставления муниципальной услуги документах</w:t>
            </w:r>
          </w:p>
        </w:tc>
        <w:tc>
          <w:tcPr>
            <w:tcW w:w="3760" w:type="dxa"/>
          </w:tcPr>
          <w:p w:rsidR="003D6FF9" w:rsidRPr="004666F1" w:rsidRDefault="003D6FF9" w:rsidP="00F9543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у</w:t>
            </w:r>
            <w:r w:rsidRPr="004666F1">
              <w:rPr>
                <w:i/>
                <w:color w:val="000000" w:themeColor="text1"/>
              </w:rPr>
              <w:t>казываются основания такого вывода</w:t>
            </w:r>
          </w:p>
        </w:tc>
      </w:tr>
    </w:tbl>
    <w:p w:rsidR="003D6FF9" w:rsidRPr="004666F1" w:rsidRDefault="003D6FF9" w:rsidP="003D6F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 w:rsidRPr="001878DF">
        <w:rPr>
          <w:color w:val="000000" w:themeColor="text1"/>
          <w:sz w:val="28"/>
          <w:szCs w:val="28"/>
        </w:rPr>
        <w:t>а</w:t>
      </w:r>
      <w:r w:rsidRPr="001878DF">
        <w:rPr>
          <w:sz w:val="28"/>
          <w:szCs w:val="28"/>
        </w:rPr>
        <w:t>кте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4666F1">
        <w:rPr>
          <w:color w:val="000000" w:themeColor="text1"/>
          <w:sz w:val="28"/>
          <w:szCs w:val="28"/>
        </w:rPr>
        <w:t>после устранения указанных нарушений.</w:t>
      </w:r>
    </w:p>
    <w:p w:rsidR="003D6FF9" w:rsidRPr="004666F1" w:rsidRDefault="003D6FF9" w:rsidP="003D6FF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____, а также в судебном порядке.</w:t>
      </w:r>
    </w:p>
    <w:p w:rsidR="003D6FF9" w:rsidRPr="004666F1" w:rsidRDefault="003D6FF9" w:rsidP="003D6FF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</w:t>
      </w:r>
      <w:r w:rsidRPr="004666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_______________________________________________________.</w:t>
      </w:r>
      <w:r w:rsidRPr="004666F1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D6FF9" w:rsidRPr="004666F1" w:rsidRDefault="003D6FF9" w:rsidP="003D6FF9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4666F1">
        <w:rPr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1878DF">
        <w:rPr>
          <w:color w:val="000000" w:themeColor="text1"/>
        </w:rPr>
        <w:t>а</w:t>
      </w:r>
      <w:r w:rsidRPr="001878DF">
        <w:t>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4666F1">
        <w:rPr>
          <w:color w:val="000000" w:themeColor="text1"/>
        </w:rPr>
        <w:t>)</w:t>
      </w:r>
    </w:p>
    <w:p w:rsidR="003D6FF9" w:rsidRPr="005333E7" w:rsidRDefault="003D6FF9" w:rsidP="003D6FF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D6FF9" w:rsidRPr="005333E7" w:rsidRDefault="003D6FF9" w:rsidP="003D6FF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D6FF9" w:rsidRPr="005333E7" w:rsidRDefault="003D6FF9" w:rsidP="003D6FF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89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2977"/>
      </w:tblGrid>
      <w:tr w:rsidR="003D6FF9" w:rsidRPr="004666F1" w:rsidTr="00F9543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FF9" w:rsidRPr="004666F1" w:rsidRDefault="003D6FF9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FF9" w:rsidRPr="004666F1" w:rsidRDefault="003D6FF9" w:rsidP="00F95436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FF9" w:rsidRPr="004666F1" w:rsidRDefault="003D6FF9" w:rsidP="00F95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FF9" w:rsidRPr="004666F1" w:rsidRDefault="003D6FF9" w:rsidP="00F95436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FF9" w:rsidRPr="004666F1" w:rsidRDefault="003D6FF9" w:rsidP="00F95436">
            <w:pPr>
              <w:jc w:val="center"/>
              <w:rPr>
                <w:color w:val="000000" w:themeColor="text1"/>
              </w:rPr>
            </w:pPr>
          </w:p>
        </w:tc>
      </w:tr>
      <w:tr w:rsidR="003D6FF9" w:rsidRPr="004666F1" w:rsidTr="00F954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4666F1" w:rsidRDefault="003D6FF9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4666F1" w:rsidRDefault="003D6FF9" w:rsidP="00F954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4666F1" w:rsidRDefault="003D6FF9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4666F1" w:rsidRDefault="003D6FF9" w:rsidP="00F954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D6FF9" w:rsidRPr="004666F1" w:rsidRDefault="003D6FF9" w:rsidP="00F954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666F1">
              <w:rPr>
                <w:color w:val="000000" w:themeColor="text1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4666F1">
              <w:rPr>
                <w:color w:val="000000" w:themeColor="text1"/>
                <w:sz w:val="20"/>
                <w:szCs w:val="20"/>
              </w:rPr>
              <w:t>(при наличии)</w:t>
            </w:r>
          </w:p>
        </w:tc>
      </w:tr>
    </w:tbl>
    <w:p w:rsidR="003D6FF9" w:rsidRPr="004666F1" w:rsidRDefault="003D6FF9" w:rsidP="003D6FF9">
      <w:pPr>
        <w:spacing w:before="120"/>
        <w:rPr>
          <w:color w:val="000000" w:themeColor="text1"/>
          <w:sz w:val="28"/>
          <w:szCs w:val="28"/>
        </w:rPr>
      </w:pPr>
      <w:r w:rsidRPr="004666F1">
        <w:rPr>
          <w:color w:val="000000" w:themeColor="text1"/>
          <w:sz w:val="28"/>
          <w:szCs w:val="28"/>
        </w:rPr>
        <w:t>Дата</w:t>
      </w:r>
    </w:p>
    <w:p w:rsidR="003D6FF9" w:rsidRPr="004666F1" w:rsidRDefault="003D6FF9" w:rsidP="003D6FF9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4666F1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3D6FF9" w:rsidRPr="007008F6" w:rsidRDefault="003D6FF9" w:rsidP="003D6FF9">
      <w:pPr>
        <w:pStyle w:val="2e"/>
        <w:shd w:val="clear" w:color="auto" w:fill="auto"/>
        <w:tabs>
          <w:tab w:val="left" w:leader="underscore" w:pos="9955"/>
        </w:tabs>
        <w:spacing w:before="0" w:after="0" w:line="322" w:lineRule="exact"/>
        <w:ind w:left="7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  <w:r w:rsidRPr="007008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Pr="007008F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3D6FF9" w:rsidRPr="007008F6" w:rsidRDefault="003D6FF9" w:rsidP="003D6FF9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bidi="ru-RU"/>
        </w:rPr>
      </w:pPr>
      <w:r w:rsidRPr="007008F6">
        <w:rPr>
          <w:color w:val="000000"/>
          <w:sz w:val="28"/>
          <w:szCs w:val="28"/>
          <w:lang w:bidi="ru-RU"/>
        </w:rPr>
        <w:t xml:space="preserve">к Административному регламенту </w:t>
      </w:r>
    </w:p>
    <w:p w:rsidR="003D6FF9" w:rsidRPr="001F52BB" w:rsidRDefault="003D6FF9" w:rsidP="003D6FF9">
      <w:pPr>
        <w:jc w:val="center"/>
        <w:rPr>
          <w:bCs/>
          <w:color w:val="000000"/>
          <w:sz w:val="28"/>
          <w:szCs w:val="28"/>
        </w:rPr>
      </w:pPr>
    </w:p>
    <w:p w:rsidR="003D6FF9" w:rsidRPr="00626F0D" w:rsidRDefault="003D6FF9" w:rsidP="003D6FF9">
      <w:pPr>
        <w:widowControl w:val="0"/>
        <w:tabs>
          <w:tab w:val="left" w:pos="567"/>
        </w:tabs>
        <w:ind w:firstLine="426"/>
        <w:jc w:val="center"/>
        <w:rPr>
          <w:bCs/>
          <w:color w:val="000000"/>
        </w:rPr>
      </w:pPr>
      <w:r w:rsidRPr="00626F0D">
        <w:rPr>
          <w:bCs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D6FF9" w:rsidRPr="001F52BB" w:rsidRDefault="003D6FF9" w:rsidP="003D6FF9">
      <w:pPr>
        <w:rPr>
          <w:bCs/>
          <w:color w:val="000000"/>
          <w:sz w:val="28"/>
          <w:szCs w:val="28"/>
        </w:rPr>
      </w:pPr>
    </w:p>
    <w:tbl>
      <w:tblPr>
        <w:tblStyle w:val="af2"/>
        <w:tblW w:w="100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276"/>
        <w:gridCol w:w="1418"/>
        <w:gridCol w:w="1417"/>
        <w:gridCol w:w="1134"/>
        <w:gridCol w:w="1418"/>
      </w:tblGrid>
      <w:tr w:rsidR="003D6FF9" w:rsidRPr="005A1748" w:rsidTr="006967AA">
        <w:trPr>
          <w:jc w:val="center"/>
        </w:trPr>
        <w:tc>
          <w:tcPr>
            <w:tcW w:w="1838" w:type="dxa"/>
          </w:tcPr>
          <w:p w:rsidR="003D6FF9" w:rsidRPr="00C3644D" w:rsidRDefault="003D6FF9" w:rsidP="00F95436">
            <w:pPr>
              <w:jc w:val="center"/>
            </w:pPr>
            <w:r w:rsidRPr="00C3644D">
              <w:t xml:space="preserve">Основание для начала </w:t>
            </w:r>
            <w:proofErr w:type="spellStart"/>
            <w:proofErr w:type="gramStart"/>
            <w:r w:rsidRPr="00C3644D">
              <w:t>административ</w:t>
            </w:r>
            <w:proofErr w:type="spellEnd"/>
            <w:r>
              <w:t>-</w:t>
            </w:r>
            <w:r w:rsidRPr="00C3644D">
              <w:t>ной</w:t>
            </w:r>
            <w:proofErr w:type="gramEnd"/>
            <w:r w:rsidRPr="00C3644D">
              <w:t xml:space="preserve"> процедуры</w:t>
            </w:r>
          </w:p>
        </w:tc>
        <w:tc>
          <w:tcPr>
            <w:tcW w:w="1559" w:type="dxa"/>
          </w:tcPr>
          <w:p w:rsidR="003D6FF9" w:rsidRPr="00C3644D" w:rsidRDefault="003D6FF9" w:rsidP="00F95436">
            <w:pPr>
              <w:jc w:val="center"/>
            </w:pPr>
            <w:r w:rsidRPr="00C3644D">
              <w:t xml:space="preserve">Содержание </w:t>
            </w:r>
            <w:proofErr w:type="spellStart"/>
            <w:proofErr w:type="gramStart"/>
            <w:r w:rsidRPr="00C3644D">
              <w:t>администра</w:t>
            </w:r>
            <w:r>
              <w:t>-</w:t>
            </w:r>
            <w:r w:rsidRPr="00C3644D">
              <w:t>тивных</w:t>
            </w:r>
            <w:proofErr w:type="spellEnd"/>
            <w:proofErr w:type="gramEnd"/>
            <w:r w:rsidRPr="00C3644D">
              <w:t xml:space="preserve"> действий</w:t>
            </w:r>
          </w:p>
        </w:tc>
        <w:tc>
          <w:tcPr>
            <w:tcW w:w="1276" w:type="dxa"/>
          </w:tcPr>
          <w:p w:rsidR="003D6FF9" w:rsidRPr="00C3644D" w:rsidRDefault="003D6FF9" w:rsidP="00F95436">
            <w:pPr>
              <w:jc w:val="center"/>
            </w:pPr>
            <w:r w:rsidRPr="00C3644D">
              <w:t xml:space="preserve">Срок </w:t>
            </w:r>
            <w:proofErr w:type="spellStart"/>
            <w:proofErr w:type="gramStart"/>
            <w:r w:rsidRPr="00C3644D">
              <w:t>выполне</w:t>
            </w:r>
            <w:r>
              <w:t>-</w:t>
            </w:r>
            <w:r w:rsidRPr="00C3644D">
              <w:t>ния</w:t>
            </w:r>
            <w:proofErr w:type="spellEnd"/>
            <w:proofErr w:type="gramEnd"/>
            <w:r w:rsidRPr="00C3644D">
              <w:t xml:space="preserve"> </w:t>
            </w:r>
            <w:proofErr w:type="spellStart"/>
            <w:r w:rsidRPr="00C3644D">
              <w:t>админи</w:t>
            </w:r>
            <w:r>
              <w:t>-</w:t>
            </w:r>
            <w:r w:rsidRPr="00C3644D">
              <w:t>стратив</w:t>
            </w:r>
            <w:r>
              <w:t>-</w:t>
            </w:r>
            <w:r w:rsidRPr="00C3644D">
              <w:t>ных</w:t>
            </w:r>
            <w:proofErr w:type="spellEnd"/>
            <w:r w:rsidRPr="00C3644D">
              <w:t xml:space="preserve"> действий</w:t>
            </w:r>
          </w:p>
        </w:tc>
        <w:tc>
          <w:tcPr>
            <w:tcW w:w="1418" w:type="dxa"/>
          </w:tcPr>
          <w:p w:rsidR="003D6FF9" w:rsidRPr="00C3644D" w:rsidRDefault="003D6FF9" w:rsidP="00F95436">
            <w:pPr>
              <w:jc w:val="center"/>
            </w:pPr>
            <w:proofErr w:type="spellStart"/>
            <w:proofErr w:type="gramStart"/>
            <w:r w:rsidRPr="00C3644D">
              <w:t>Должност</w:t>
            </w:r>
            <w:r>
              <w:t>-</w:t>
            </w:r>
            <w:r w:rsidRPr="00C3644D">
              <w:t>ное</w:t>
            </w:r>
            <w:proofErr w:type="spellEnd"/>
            <w:proofErr w:type="gramEnd"/>
            <w:r w:rsidRPr="00C3644D">
              <w:t xml:space="preserve"> лицо, ответствен</w:t>
            </w:r>
            <w:r>
              <w:t>-</w:t>
            </w:r>
            <w:proofErr w:type="spellStart"/>
            <w:r w:rsidRPr="00C3644D">
              <w:t>ное</w:t>
            </w:r>
            <w:proofErr w:type="spellEnd"/>
            <w:r w:rsidRPr="00C3644D">
              <w:t xml:space="preserve"> за выполнение </w:t>
            </w:r>
            <w:proofErr w:type="spellStart"/>
            <w:r w:rsidRPr="00C3644D">
              <w:t>админи</w:t>
            </w:r>
            <w:r>
              <w:t>-</w:t>
            </w:r>
            <w:r w:rsidRPr="00C3644D">
              <w:t>стративного</w:t>
            </w:r>
            <w:proofErr w:type="spellEnd"/>
            <w:r w:rsidRPr="00C3644D">
              <w:t xml:space="preserve"> действия</w:t>
            </w:r>
          </w:p>
        </w:tc>
        <w:tc>
          <w:tcPr>
            <w:tcW w:w="1417" w:type="dxa"/>
          </w:tcPr>
          <w:p w:rsidR="003D6FF9" w:rsidRPr="00C3644D" w:rsidRDefault="003D6FF9" w:rsidP="00F95436">
            <w:pPr>
              <w:jc w:val="center"/>
            </w:pPr>
            <w:r w:rsidRPr="00C3644D">
              <w:t xml:space="preserve">Место выполнения </w:t>
            </w:r>
            <w:proofErr w:type="spellStart"/>
            <w:proofErr w:type="gramStart"/>
            <w:r w:rsidRPr="00C3644D">
              <w:t>админи</w:t>
            </w:r>
            <w:r>
              <w:t>-</w:t>
            </w:r>
            <w:r w:rsidRPr="00C3644D">
              <w:t>стративного</w:t>
            </w:r>
            <w:proofErr w:type="spellEnd"/>
            <w:proofErr w:type="gramEnd"/>
            <w:r w:rsidRPr="00C3644D">
              <w:t xml:space="preserve"> действия/ </w:t>
            </w:r>
            <w:proofErr w:type="spellStart"/>
            <w:r w:rsidRPr="00C3644D">
              <w:t>использу</w:t>
            </w:r>
            <w:r>
              <w:t>-</w:t>
            </w:r>
            <w:r w:rsidRPr="00C3644D">
              <w:t>емая</w:t>
            </w:r>
            <w:proofErr w:type="spellEnd"/>
            <w:r w:rsidRPr="00C3644D">
              <w:t xml:space="preserve"> </w:t>
            </w:r>
            <w:proofErr w:type="spellStart"/>
            <w:r w:rsidRPr="00C3644D">
              <w:t>информа</w:t>
            </w:r>
            <w:r>
              <w:t>-</w:t>
            </w:r>
            <w:r w:rsidRPr="00C3644D">
              <w:t>ционная</w:t>
            </w:r>
            <w:proofErr w:type="spellEnd"/>
            <w:r w:rsidRPr="00C3644D">
              <w:t xml:space="preserve"> система</w:t>
            </w:r>
          </w:p>
        </w:tc>
        <w:tc>
          <w:tcPr>
            <w:tcW w:w="1134" w:type="dxa"/>
          </w:tcPr>
          <w:p w:rsidR="003D6FF9" w:rsidRPr="00C3644D" w:rsidRDefault="003D6FF9" w:rsidP="00F95436">
            <w:pPr>
              <w:jc w:val="center"/>
            </w:pPr>
            <w:r w:rsidRPr="00C3644D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1418" w:type="dxa"/>
          </w:tcPr>
          <w:p w:rsidR="003D6FF9" w:rsidRPr="00C3644D" w:rsidRDefault="003D6FF9" w:rsidP="00F95436">
            <w:pPr>
              <w:jc w:val="center"/>
            </w:pPr>
            <w:r w:rsidRPr="00C3644D">
              <w:t xml:space="preserve">Результат </w:t>
            </w:r>
            <w:proofErr w:type="spellStart"/>
            <w:r w:rsidRPr="00C3644D">
              <w:t>админи</w:t>
            </w:r>
            <w:r>
              <w:t>-</w:t>
            </w:r>
            <w:r w:rsidRPr="00C3644D">
              <w:t>стратив</w:t>
            </w:r>
            <w:r>
              <w:t>-</w:t>
            </w:r>
            <w:r w:rsidRPr="00C3644D">
              <w:t>ного</w:t>
            </w:r>
            <w:proofErr w:type="spellEnd"/>
            <w:r w:rsidRPr="00C3644D">
              <w:t xml:space="preserve"> действия, способ фиксации</w:t>
            </w:r>
          </w:p>
        </w:tc>
      </w:tr>
      <w:tr w:rsidR="003D6FF9" w:rsidRPr="005A1748" w:rsidTr="006967AA">
        <w:trPr>
          <w:jc w:val="center"/>
        </w:trPr>
        <w:tc>
          <w:tcPr>
            <w:tcW w:w="1838" w:type="dxa"/>
          </w:tcPr>
          <w:p w:rsidR="003D6FF9" w:rsidRPr="005A1748" w:rsidRDefault="003D6FF9" w:rsidP="00F9543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6FF9" w:rsidRPr="005A1748" w:rsidRDefault="003D6FF9" w:rsidP="00F9543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D6FF9" w:rsidRPr="005A1748" w:rsidRDefault="003D6FF9" w:rsidP="00F9543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D6FF9" w:rsidRPr="005A1748" w:rsidRDefault="003D6FF9" w:rsidP="00F9543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D6FF9" w:rsidRPr="005A1748" w:rsidRDefault="003D6FF9" w:rsidP="00F9543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D6FF9" w:rsidRPr="005A1748" w:rsidRDefault="003D6FF9" w:rsidP="00F9543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D6FF9" w:rsidRPr="005A1748" w:rsidRDefault="003D6FF9" w:rsidP="00F95436">
            <w:pPr>
              <w:jc w:val="center"/>
            </w:pPr>
            <w:r>
              <w:t>7</w:t>
            </w:r>
          </w:p>
        </w:tc>
      </w:tr>
      <w:tr w:rsidR="003D6FF9" w:rsidRPr="005A1748" w:rsidTr="006967AA">
        <w:trPr>
          <w:jc w:val="center"/>
        </w:trPr>
        <w:tc>
          <w:tcPr>
            <w:tcW w:w="10060" w:type="dxa"/>
            <w:gridSpan w:val="7"/>
          </w:tcPr>
          <w:p w:rsidR="003D6FF9" w:rsidRPr="00900C80" w:rsidRDefault="003D6FF9" w:rsidP="00F95436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</w:pPr>
            <w:r w:rsidRPr="00900C80">
              <w:t>Проверка документов и регистрация заявления</w:t>
            </w:r>
          </w:p>
          <w:p w:rsidR="003D6FF9" w:rsidRPr="00900C80" w:rsidRDefault="003D6FF9" w:rsidP="00F95436"/>
        </w:tc>
      </w:tr>
      <w:tr w:rsidR="003D6FF9" w:rsidRPr="005A1748" w:rsidTr="006967AA">
        <w:trPr>
          <w:trHeight w:val="2897"/>
          <w:jc w:val="center"/>
        </w:trPr>
        <w:tc>
          <w:tcPr>
            <w:tcW w:w="1838" w:type="dxa"/>
            <w:vMerge w:val="restart"/>
          </w:tcPr>
          <w:p w:rsidR="003D6FF9" w:rsidRPr="005A1748" w:rsidRDefault="003D6FF9" w:rsidP="00F95436">
            <w:r w:rsidRPr="005A1748">
              <w:t>Поступление заявления и документов</w:t>
            </w:r>
            <w:r>
              <w:t>,</w:t>
            </w:r>
            <w:r w:rsidRPr="005A1748">
              <w:t xml:space="preserve"> </w:t>
            </w:r>
            <w:r w:rsidRPr="00E43F4B">
              <w:t>необходимых</w:t>
            </w:r>
            <w:r>
              <w:t xml:space="preserve"> </w:t>
            </w:r>
            <w:r w:rsidRPr="005A1748">
              <w:t xml:space="preserve">для предоставления муниципальной услуги в </w:t>
            </w:r>
            <w:proofErr w:type="gramStart"/>
            <w:r>
              <w:t>у</w:t>
            </w:r>
            <w:r w:rsidRPr="005A1748">
              <w:t>полномочен</w:t>
            </w:r>
            <w:r>
              <w:t>-</w:t>
            </w:r>
            <w:proofErr w:type="spellStart"/>
            <w:r w:rsidRPr="005A1748">
              <w:t>ный</w:t>
            </w:r>
            <w:proofErr w:type="spellEnd"/>
            <w:proofErr w:type="gramEnd"/>
            <w:r w:rsidRPr="005A1748">
              <w:t xml:space="preserve"> орган</w:t>
            </w:r>
          </w:p>
        </w:tc>
        <w:tc>
          <w:tcPr>
            <w:tcW w:w="1559" w:type="dxa"/>
          </w:tcPr>
          <w:p w:rsidR="003D6FF9" w:rsidRPr="005A1748" w:rsidRDefault="003D6FF9" w:rsidP="00F95436">
            <w:r>
              <w:rPr>
                <w:rFonts w:eastAsia="Calibri"/>
                <w:color w:val="000000"/>
              </w:rPr>
              <w:t>п</w:t>
            </w:r>
            <w:r w:rsidRPr="00D7005B">
              <w:rPr>
                <w:rFonts w:eastAsia="Calibri"/>
                <w:color w:val="000000"/>
              </w:rPr>
              <w:t xml:space="preserve">рием и проверка </w:t>
            </w:r>
            <w:proofErr w:type="gramStart"/>
            <w:r w:rsidRPr="00D7005B">
              <w:rPr>
                <w:rFonts w:eastAsia="Calibri"/>
                <w:color w:val="000000"/>
              </w:rPr>
              <w:t>комплект</w:t>
            </w:r>
            <w:r>
              <w:rPr>
                <w:rFonts w:eastAsia="Calibri"/>
                <w:color w:val="000000"/>
              </w:rPr>
              <w:t>-</w:t>
            </w:r>
            <w:proofErr w:type="spellStart"/>
            <w:r w:rsidRPr="00D7005B">
              <w:rPr>
                <w:rFonts w:eastAsia="Calibri"/>
                <w:color w:val="000000"/>
              </w:rPr>
              <w:t>ности</w:t>
            </w:r>
            <w:proofErr w:type="spellEnd"/>
            <w:proofErr w:type="gramEnd"/>
            <w:r w:rsidRPr="005A1748">
              <w:t xml:space="preserve"> документов на наличие</w:t>
            </w:r>
            <w:r>
              <w:t xml:space="preserve"> </w:t>
            </w:r>
            <w:r w:rsidRPr="005A1748">
              <w:t>/</w:t>
            </w:r>
            <w:r>
              <w:t xml:space="preserve"> </w:t>
            </w:r>
            <w:r w:rsidRPr="005A1748">
              <w:t xml:space="preserve">отсутствие оснований для отказа </w:t>
            </w:r>
            <w:r>
              <w:br/>
            </w:r>
            <w:r w:rsidRPr="005A1748">
              <w:t xml:space="preserve">в приеме документов, </w:t>
            </w:r>
            <w:proofErr w:type="spellStart"/>
            <w:r w:rsidRPr="005A1748">
              <w:t>предусмо</w:t>
            </w:r>
            <w:r>
              <w:t>-</w:t>
            </w:r>
            <w:r w:rsidRPr="005A1748">
              <w:t>тренных</w:t>
            </w:r>
            <w:proofErr w:type="spellEnd"/>
            <w:r w:rsidRPr="005A1748">
              <w:t xml:space="preserve"> </w:t>
            </w:r>
            <w:r w:rsidRPr="00C945B2">
              <w:t xml:space="preserve">пунктом 2.8.1 </w:t>
            </w:r>
            <w:proofErr w:type="spellStart"/>
            <w:r w:rsidRPr="005A1748">
              <w:t>Админи</w:t>
            </w:r>
            <w:r>
              <w:t>-</w:t>
            </w:r>
            <w:r w:rsidRPr="005A1748">
              <w:t>стративного</w:t>
            </w:r>
            <w:proofErr w:type="spellEnd"/>
            <w:r w:rsidRPr="005A1748">
              <w:t xml:space="preserve"> регламента</w:t>
            </w:r>
          </w:p>
        </w:tc>
        <w:tc>
          <w:tcPr>
            <w:tcW w:w="1276" w:type="dxa"/>
            <w:vMerge w:val="restart"/>
          </w:tcPr>
          <w:p w:rsidR="003D6FF9" w:rsidRPr="00DE1366" w:rsidRDefault="003D6FF9" w:rsidP="00F95436">
            <w:r>
              <w:t>п</w:t>
            </w:r>
            <w:r w:rsidRPr="00DE1366">
              <w:t>ри личном обращении в течение 15 минут;</w:t>
            </w:r>
          </w:p>
          <w:p w:rsidR="003D6FF9" w:rsidRPr="00DE1366" w:rsidRDefault="003D6FF9" w:rsidP="00F95436">
            <w:proofErr w:type="spellStart"/>
            <w:proofErr w:type="gramStart"/>
            <w:r w:rsidRPr="00DE1366">
              <w:t>посред</w:t>
            </w:r>
            <w:r>
              <w:t>-</w:t>
            </w:r>
            <w:r w:rsidRPr="00DE1366">
              <w:t>ством</w:t>
            </w:r>
            <w:proofErr w:type="spellEnd"/>
            <w:proofErr w:type="gramEnd"/>
            <w:r w:rsidRPr="00DE1366">
              <w:t xml:space="preserve"> Единого портала </w:t>
            </w:r>
            <w:r>
              <w:br/>
            </w:r>
            <w:r w:rsidRPr="00DE1366">
              <w:t xml:space="preserve">не позднее 1 рабочего дня </w:t>
            </w:r>
            <w:r>
              <w:br/>
            </w:r>
            <w:r w:rsidRPr="00DE1366">
              <w:t xml:space="preserve">с момента его </w:t>
            </w:r>
            <w:proofErr w:type="spellStart"/>
            <w:r w:rsidRPr="00DE1366">
              <w:t>поступ</w:t>
            </w:r>
            <w:r>
              <w:t>-</w:t>
            </w:r>
            <w:r w:rsidRPr="00DE1366">
              <w:t>ления</w:t>
            </w:r>
            <w:proofErr w:type="spellEnd"/>
            <w:r w:rsidRPr="00DE1366">
              <w:t xml:space="preserve">, а в случае его </w:t>
            </w:r>
            <w:proofErr w:type="spellStart"/>
            <w:r w:rsidRPr="00DE1366">
              <w:t>поступ</w:t>
            </w:r>
            <w:r>
              <w:t>-</w:t>
            </w:r>
            <w:r w:rsidRPr="00DE1366">
              <w:t>ления</w:t>
            </w:r>
            <w:proofErr w:type="spellEnd"/>
            <w:r w:rsidRPr="00DE1366">
              <w:t xml:space="preserve"> в нерабочий или </w:t>
            </w:r>
            <w:proofErr w:type="spellStart"/>
            <w:r w:rsidRPr="00DE1366">
              <w:t>празднич</w:t>
            </w:r>
            <w:r>
              <w:t>-</w:t>
            </w:r>
            <w:r w:rsidRPr="00DE1366">
              <w:t>ный</w:t>
            </w:r>
            <w:proofErr w:type="spellEnd"/>
            <w:r w:rsidRPr="00DE1366">
              <w:t xml:space="preserve"> день, – в следу</w:t>
            </w:r>
            <w:r>
              <w:t>-</w:t>
            </w:r>
            <w:proofErr w:type="spellStart"/>
            <w:r w:rsidRPr="00DE1366">
              <w:t>ющий</w:t>
            </w:r>
            <w:proofErr w:type="spellEnd"/>
            <w:r w:rsidRPr="00DE1366">
              <w:t xml:space="preserve"> </w:t>
            </w:r>
            <w:r>
              <w:br/>
            </w:r>
            <w:r w:rsidRPr="00DE1366">
              <w:t>за ним первый рабочий день;</w:t>
            </w:r>
          </w:p>
          <w:p w:rsidR="003D6FF9" w:rsidRPr="005A1748" w:rsidRDefault="003D6FF9" w:rsidP="00F95436">
            <w:proofErr w:type="spellStart"/>
            <w:proofErr w:type="gramStart"/>
            <w:r w:rsidRPr="00DE1366">
              <w:t>посред</w:t>
            </w:r>
            <w:r>
              <w:t>-</w:t>
            </w:r>
            <w:r w:rsidRPr="00DE1366">
              <w:t>ством</w:t>
            </w:r>
            <w:proofErr w:type="spellEnd"/>
            <w:proofErr w:type="gramEnd"/>
            <w:r w:rsidRPr="00DE1366">
              <w:t xml:space="preserve"> </w:t>
            </w:r>
            <w:proofErr w:type="spellStart"/>
            <w:r w:rsidRPr="00DE1366">
              <w:t>направ</w:t>
            </w:r>
            <w:r>
              <w:t>-</w:t>
            </w:r>
            <w:r w:rsidRPr="00DE1366">
              <w:lastRenderedPageBreak/>
              <w:t>ления</w:t>
            </w:r>
            <w:proofErr w:type="spellEnd"/>
            <w:r w:rsidRPr="00DE1366">
              <w:t xml:space="preserve"> почтой </w:t>
            </w:r>
            <w:r>
              <w:br/>
            </w:r>
            <w:r w:rsidRPr="00DE1366">
              <w:t xml:space="preserve">в течение </w:t>
            </w:r>
            <w:r>
              <w:br/>
            </w:r>
            <w:r w:rsidRPr="00DE1366">
              <w:t>1 рабочего дня</w:t>
            </w:r>
          </w:p>
        </w:tc>
        <w:tc>
          <w:tcPr>
            <w:tcW w:w="1418" w:type="dxa"/>
          </w:tcPr>
          <w:p w:rsidR="003D6FF9" w:rsidRPr="00BE5F51" w:rsidRDefault="003D6FF9" w:rsidP="00F95436">
            <w:proofErr w:type="spellStart"/>
            <w:proofErr w:type="gramStart"/>
            <w:r>
              <w:lastRenderedPageBreak/>
              <w:t>д</w:t>
            </w:r>
            <w:r w:rsidRPr="00E43F4B">
              <w:t>олжност</w:t>
            </w:r>
            <w:r>
              <w:t>-</w:t>
            </w:r>
            <w:r w:rsidRPr="00E43F4B">
              <w:t>ное</w:t>
            </w:r>
            <w:proofErr w:type="spellEnd"/>
            <w:proofErr w:type="gramEnd"/>
            <w:r w:rsidRPr="00E43F4B">
              <w:t xml:space="preserve"> лицо отдела, специалист </w:t>
            </w:r>
            <w:proofErr w:type="spellStart"/>
            <w:r w:rsidRPr="00E43F4B">
              <w:t>департа</w:t>
            </w:r>
            <w:proofErr w:type="spellEnd"/>
            <w:r>
              <w:t>-</w:t>
            </w:r>
            <w:r w:rsidRPr="00E43F4B">
              <w:t>мента, ответствен</w:t>
            </w:r>
            <w:r>
              <w:t>-</w:t>
            </w:r>
            <w:proofErr w:type="spellStart"/>
            <w:r w:rsidRPr="00E43F4B">
              <w:t>ный</w:t>
            </w:r>
            <w:proofErr w:type="spellEnd"/>
            <w:r w:rsidRPr="00E43F4B">
              <w:t xml:space="preserve"> за </w:t>
            </w:r>
            <w:proofErr w:type="spellStart"/>
            <w:r w:rsidRPr="00E43F4B">
              <w:t>делопроиз</w:t>
            </w:r>
            <w:r>
              <w:t>-</w:t>
            </w:r>
            <w:r w:rsidRPr="00E43F4B">
              <w:t>водство</w:t>
            </w:r>
            <w:proofErr w:type="spellEnd"/>
          </w:p>
        </w:tc>
        <w:tc>
          <w:tcPr>
            <w:tcW w:w="1417" w:type="dxa"/>
            <w:vMerge w:val="restart"/>
          </w:tcPr>
          <w:p w:rsidR="003D6FF9" w:rsidRPr="005A1748" w:rsidRDefault="003D6FF9" w:rsidP="00F95436">
            <w:proofErr w:type="spellStart"/>
            <w:proofErr w:type="gramStart"/>
            <w:r>
              <w:t>у</w:t>
            </w:r>
            <w:r w:rsidRPr="005A1748">
              <w:t>полномо</w:t>
            </w:r>
            <w:r>
              <w:t>-</w:t>
            </w:r>
            <w:r w:rsidRPr="005A1748">
              <w:t>ченный</w:t>
            </w:r>
            <w:proofErr w:type="spellEnd"/>
            <w:proofErr w:type="gramEnd"/>
            <w:r w:rsidRPr="005A1748">
              <w:t xml:space="preserve"> орган / </w:t>
            </w:r>
            <w:proofErr w:type="spellStart"/>
            <w:r>
              <w:rPr>
                <w:color w:val="000000" w:themeColor="text1"/>
              </w:rPr>
              <w:t>государ-ственная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информа-ционная</w:t>
            </w:r>
            <w:proofErr w:type="spellEnd"/>
            <w:r>
              <w:rPr>
                <w:color w:val="000000" w:themeColor="text1"/>
              </w:rPr>
              <w:t xml:space="preserve"> система, </w:t>
            </w:r>
            <w:proofErr w:type="spellStart"/>
            <w:r>
              <w:rPr>
                <w:color w:val="000000" w:themeColor="text1"/>
              </w:rPr>
              <w:t>использу-емая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уполномо-ченным</w:t>
            </w:r>
            <w:proofErr w:type="spellEnd"/>
            <w:r>
              <w:rPr>
                <w:color w:val="000000" w:themeColor="text1"/>
              </w:rPr>
              <w:t xml:space="preserve"> органом для предоставления услуги (далее – ГИС)</w:t>
            </w:r>
            <w:r>
              <w:t xml:space="preserve"> / </w:t>
            </w:r>
            <w:r>
              <w:rPr>
                <w:color w:val="202124"/>
                <w:shd w:val="clear" w:color="auto" w:fill="FFFFFF"/>
              </w:rPr>
              <w:t xml:space="preserve">платформа </w:t>
            </w:r>
            <w:proofErr w:type="spellStart"/>
            <w:r>
              <w:rPr>
                <w:color w:val="202124"/>
                <w:shd w:val="clear" w:color="auto" w:fill="FFFFFF"/>
              </w:rPr>
              <w:t>государ-ственных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сервисов (далее – ПГС)</w:t>
            </w:r>
          </w:p>
        </w:tc>
        <w:tc>
          <w:tcPr>
            <w:tcW w:w="1134" w:type="dxa"/>
            <w:vMerge w:val="restart"/>
          </w:tcPr>
          <w:p w:rsidR="003D6FF9" w:rsidRPr="005A1748" w:rsidRDefault="003D6FF9" w:rsidP="00F95436">
            <w:r>
              <w:t>н</w:t>
            </w:r>
            <w:r w:rsidRPr="00E43F4B">
              <w:t xml:space="preserve">аличие заявления и </w:t>
            </w:r>
            <w:proofErr w:type="gramStart"/>
            <w:r w:rsidRPr="00E43F4B">
              <w:t>доку</w:t>
            </w:r>
            <w:r>
              <w:t>-</w:t>
            </w:r>
            <w:r w:rsidRPr="00E43F4B">
              <w:t>ментов</w:t>
            </w:r>
            <w:proofErr w:type="gramEnd"/>
            <w:r w:rsidRPr="00E43F4B">
              <w:t xml:space="preserve"> </w:t>
            </w:r>
            <w:proofErr w:type="spellStart"/>
            <w:r w:rsidRPr="00E43F4B">
              <w:t>необхо</w:t>
            </w:r>
            <w:r>
              <w:t>-</w:t>
            </w:r>
            <w:r w:rsidRPr="00E43F4B">
              <w:t>димых</w:t>
            </w:r>
            <w:proofErr w:type="spellEnd"/>
            <w:r w:rsidRPr="00E43F4B">
              <w:t xml:space="preserve"> для предо</w:t>
            </w:r>
            <w:r>
              <w:t>-</w:t>
            </w:r>
            <w:proofErr w:type="spellStart"/>
            <w:r w:rsidRPr="00E43F4B">
              <w:t>ставле</w:t>
            </w:r>
            <w:proofErr w:type="spellEnd"/>
            <w:r>
              <w:t>-</w:t>
            </w:r>
            <w:proofErr w:type="spellStart"/>
            <w:r w:rsidRPr="00E43F4B">
              <w:t>ния</w:t>
            </w:r>
            <w:proofErr w:type="spellEnd"/>
            <w:r w:rsidRPr="00E43F4B">
              <w:t xml:space="preserve"> </w:t>
            </w:r>
            <w:proofErr w:type="spellStart"/>
            <w:r w:rsidRPr="00E43F4B">
              <w:t>муници</w:t>
            </w:r>
            <w:r>
              <w:t>-</w:t>
            </w:r>
            <w:r w:rsidRPr="00E43F4B">
              <w:t>пальной</w:t>
            </w:r>
            <w:proofErr w:type="spellEnd"/>
            <w:r w:rsidRPr="00E43F4B">
              <w:t xml:space="preserve"> услуги</w:t>
            </w:r>
          </w:p>
        </w:tc>
        <w:tc>
          <w:tcPr>
            <w:tcW w:w="1418" w:type="dxa"/>
            <w:vMerge w:val="restart"/>
          </w:tcPr>
          <w:p w:rsidR="003D6FF9" w:rsidRPr="006F05D2" w:rsidRDefault="003D6FF9" w:rsidP="00F95436">
            <w:proofErr w:type="gramStart"/>
            <w:r>
              <w:t>р</w:t>
            </w:r>
            <w:r w:rsidRPr="006F05D2">
              <w:t>егистра</w:t>
            </w:r>
            <w:r>
              <w:t>-</w:t>
            </w:r>
            <w:proofErr w:type="spellStart"/>
            <w:r w:rsidRPr="006F05D2">
              <w:t>ция</w:t>
            </w:r>
            <w:proofErr w:type="spellEnd"/>
            <w:proofErr w:type="gramEnd"/>
            <w:r w:rsidRPr="006F05D2">
              <w:t xml:space="preserve"> заявления и доку</w:t>
            </w:r>
            <w:r>
              <w:t>-</w:t>
            </w:r>
            <w:r w:rsidRPr="006F05D2">
              <w:t>ментов</w:t>
            </w:r>
            <w:r>
              <w:t xml:space="preserve">, </w:t>
            </w:r>
            <w:proofErr w:type="spellStart"/>
            <w:r>
              <w:t>необхо-димых</w:t>
            </w:r>
            <w:proofErr w:type="spellEnd"/>
            <w:r>
              <w:t xml:space="preserve"> для </w:t>
            </w:r>
            <w:proofErr w:type="spellStart"/>
            <w:r>
              <w:t>предостав-ления</w:t>
            </w:r>
            <w:proofErr w:type="spellEnd"/>
            <w:r>
              <w:t xml:space="preserve"> </w:t>
            </w:r>
            <w:proofErr w:type="spellStart"/>
            <w:r>
              <w:t>муници-пальной</w:t>
            </w:r>
            <w:proofErr w:type="spellEnd"/>
            <w:r>
              <w:t xml:space="preserve"> услуги </w:t>
            </w:r>
            <w:r>
              <w:br/>
            </w:r>
            <w:r w:rsidRPr="006F05D2">
              <w:t>в ГИС (</w:t>
            </w:r>
            <w:proofErr w:type="spellStart"/>
            <w:r w:rsidRPr="006F05D2">
              <w:t>присвое</w:t>
            </w:r>
            <w:r>
              <w:t>-</w:t>
            </w:r>
            <w:r w:rsidRPr="006F05D2">
              <w:t>ние</w:t>
            </w:r>
            <w:proofErr w:type="spellEnd"/>
            <w:r w:rsidRPr="006F05D2">
              <w:t xml:space="preserve"> номера и </w:t>
            </w:r>
            <w:proofErr w:type="spellStart"/>
            <w:r w:rsidRPr="006F05D2">
              <w:t>датиро</w:t>
            </w:r>
            <w:r>
              <w:t>-</w:t>
            </w:r>
            <w:r w:rsidRPr="006F05D2">
              <w:t>вание</w:t>
            </w:r>
            <w:proofErr w:type="spellEnd"/>
            <w:r w:rsidRPr="006F05D2">
              <w:t xml:space="preserve">); </w:t>
            </w:r>
          </w:p>
          <w:p w:rsidR="003D6FF9" w:rsidRPr="005A1748" w:rsidRDefault="003D6FF9" w:rsidP="00F95436">
            <w:r w:rsidRPr="006F05D2">
              <w:t xml:space="preserve">назначение </w:t>
            </w:r>
            <w:proofErr w:type="spellStart"/>
            <w:proofErr w:type="gramStart"/>
            <w:r w:rsidRPr="006F05D2">
              <w:t>должност</w:t>
            </w:r>
            <w:r>
              <w:t>-</w:t>
            </w:r>
            <w:r w:rsidRPr="006F05D2">
              <w:t>ного</w:t>
            </w:r>
            <w:proofErr w:type="spellEnd"/>
            <w:proofErr w:type="gramEnd"/>
            <w:r w:rsidRPr="006F05D2">
              <w:t xml:space="preserve"> лица, ответ</w:t>
            </w:r>
            <w:r>
              <w:t>-</w:t>
            </w:r>
            <w:proofErr w:type="spellStart"/>
            <w:r w:rsidRPr="006F05D2">
              <w:t>ственного</w:t>
            </w:r>
            <w:proofErr w:type="spellEnd"/>
            <w:r w:rsidRPr="006F05D2">
              <w:t xml:space="preserve"> за </w:t>
            </w:r>
            <w:proofErr w:type="spellStart"/>
            <w:r w:rsidRPr="006F05D2">
              <w:t>предостав</w:t>
            </w:r>
            <w:r>
              <w:t>-</w:t>
            </w:r>
            <w:r w:rsidRPr="006F05D2">
              <w:t>ление</w:t>
            </w:r>
            <w:proofErr w:type="spellEnd"/>
            <w:r w:rsidRPr="006F05D2">
              <w:t xml:space="preserve"> </w:t>
            </w:r>
            <w:proofErr w:type="spellStart"/>
            <w:r>
              <w:t>муници-пальной</w:t>
            </w:r>
            <w:proofErr w:type="spellEnd"/>
            <w:r w:rsidRPr="006F05D2">
              <w:t xml:space="preserve"> услуги, и передача ему доку</w:t>
            </w:r>
            <w:r>
              <w:t>-</w:t>
            </w:r>
            <w:r w:rsidRPr="006F05D2">
              <w:t>ментов</w:t>
            </w:r>
            <w:r>
              <w:t xml:space="preserve"> </w:t>
            </w:r>
            <w:r>
              <w:br/>
              <w:t xml:space="preserve">в </w:t>
            </w:r>
            <w:r w:rsidRPr="00726CCF">
              <w:t>день регистра</w:t>
            </w:r>
            <w:r>
              <w:t>-</w:t>
            </w:r>
            <w:proofErr w:type="spellStart"/>
            <w:r w:rsidRPr="00726CCF">
              <w:lastRenderedPageBreak/>
              <w:t>ции</w:t>
            </w:r>
            <w:proofErr w:type="spellEnd"/>
            <w:r w:rsidRPr="00726CCF">
              <w:t xml:space="preserve"> заявления о предо</w:t>
            </w:r>
            <w:r>
              <w:t>-</w:t>
            </w:r>
            <w:proofErr w:type="spellStart"/>
            <w:r w:rsidRPr="00726CCF">
              <w:t>ставлении</w:t>
            </w:r>
            <w:proofErr w:type="spellEnd"/>
            <w:r w:rsidRPr="00726CCF">
              <w:t xml:space="preserve"> </w:t>
            </w:r>
            <w:proofErr w:type="spellStart"/>
            <w:r w:rsidRPr="00726CCF">
              <w:t>муници</w:t>
            </w:r>
            <w:r>
              <w:t>-</w:t>
            </w:r>
            <w:r w:rsidRPr="00726CCF">
              <w:t>пальной</w:t>
            </w:r>
            <w:proofErr w:type="spellEnd"/>
            <w:r w:rsidRPr="00726CCF">
              <w:t xml:space="preserve"> услуги</w:t>
            </w:r>
          </w:p>
        </w:tc>
      </w:tr>
      <w:tr w:rsidR="003D6FF9" w:rsidRPr="005A1748" w:rsidTr="006967AA">
        <w:trPr>
          <w:jc w:val="center"/>
        </w:trPr>
        <w:tc>
          <w:tcPr>
            <w:tcW w:w="1838" w:type="dxa"/>
            <w:vMerge/>
          </w:tcPr>
          <w:p w:rsidR="003D6FF9" w:rsidRPr="005A1748" w:rsidRDefault="003D6FF9" w:rsidP="00F95436"/>
        </w:tc>
        <w:tc>
          <w:tcPr>
            <w:tcW w:w="1559" w:type="dxa"/>
          </w:tcPr>
          <w:p w:rsidR="003D6FF9" w:rsidRPr="005A1748" w:rsidRDefault="003D6FF9" w:rsidP="00F95436">
            <w:r>
              <w:t>п</w:t>
            </w:r>
            <w:r w:rsidRPr="005A1748">
              <w:t>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276" w:type="dxa"/>
            <w:vMerge/>
          </w:tcPr>
          <w:p w:rsidR="003D6FF9" w:rsidRPr="005A1748" w:rsidRDefault="003D6FF9" w:rsidP="00F95436"/>
        </w:tc>
        <w:tc>
          <w:tcPr>
            <w:tcW w:w="1418" w:type="dxa"/>
          </w:tcPr>
          <w:p w:rsidR="003D6FF9" w:rsidRPr="005A1748" w:rsidRDefault="003D6FF9" w:rsidP="00F95436">
            <w:proofErr w:type="spellStart"/>
            <w:proofErr w:type="gramStart"/>
            <w:r>
              <w:t>д</w:t>
            </w:r>
            <w:r w:rsidRPr="00E43F4B">
              <w:t>олжност</w:t>
            </w:r>
            <w:r>
              <w:t>-</w:t>
            </w:r>
            <w:r w:rsidRPr="00E43F4B">
              <w:t>ное</w:t>
            </w:r>
            <w:proofErr w:type="spellEnd"/>
            <w:proofErr w:type="gramEnd"/>
            <w:r w:rsidRPr="00E43F4B">
              <w:t xml:space="preserve"> лицо отдела, специалист </w:t>
            </w:r>
            <w:proofErr w:type="spellStart"/>
            <w:r w:rsidRPr="00E43F4B">
              <w:t>департаме</w:t>
            </w:r>
            <w:r>
              <w:t>-</w:t>
            </w:r>
            <w:r w:rsidRPr="00E43F4B">
              <w:t>нта</w:t>
            </w:r>
            <w:proofErr w:type="spellEnd"/>
            <w:r w:rsidRPr="00E43F4B">
              <w:t>, ответствен</w:t>
            </w:r>
            <w:r>
              <w:t>-</w:t>
            </w:r>
            <w:proofErr w:type="spellStart"/>
            <w:r w:rsidRPr="00E43F4B">
              <w:t>ный</w:t>
            </w:r>
            <w:proofErr w:type="spellEnd"/>
            <w:r w:rsidRPr="00E43F4B">
              <w:t xml:space="preserve"> за </w:t>
            </w:r>
            <w:proofErr w:type="spellStart"/>
            <w:r w:rsidRPr="00E43F4B">
              <w:t>делопро</w:t>
            </w:r>
            <w:r>
              <w:t>-</w:t>
            </w:r>
            <w:r w:rsidRPr="00E43F4B">
              <w:t>изводство</w:t>
            </w:r>
            <w:proofErr w:type="spellEnd"/>
          </w:p>
        </w:tc>
        <w:tc>
          <w:tcPr>
            <w:tcW w:w="1417" w:type="dxa"/>
            <w:vMerge/>
          </w:tcPr>
          <w:p w:rsidR="003D6FF9" w:rsidRPr="005A1748" w:rsidRDefault="003D6FF9" w:rsidP="00F95436"/>
        </w:tc>
        <w:tc>
          <w:tcPr>
            <w:tcW w:w="1134" w:type="dxa"/>
            <w:vMerge/>
          </w:tcPr>
          <w:p w:rsidR="003D6FF9" w:rsidRPr="005A1748" w:rsidRDefault="003D6FF9" w:rsidP="00F95436"/>
        </w:tc>
        <w:tc>
          <w:tcPr>
            <w:tcW w:w="1418" w:type="dxa"/>
            <w:vMerge/>
          </w:tcPr>
          <w:p w:rsidR="003D6FF9" w:rsidRPr="005A1748" w:rsidRDefault="003D6FF9" w:rsidP="00F95436"/>
        </w:tc>
      </w:tr>
      <w:tr w:rsidR="003D6FF9" w:rsidRPr="005A1748" w:rsidTr="006967AA">
        <w:trPr>
          <w:jc w:val="center"/>
        </w:trPr>
        <w:tc>
          <w:tcPr>
            <w:tcW w:w="1838" w:type="dxa"/>
            <w:vMerge/>
          </w:tcPr>
          <w:p w:rsidR="003D6FF9" w:rsidRPr="005A1748" w:rsidRDefault="003D6FF9" w:rsidP="00F95436"/>
        </w:tc>
        <w:tc>
          <w:tcPr>
            <w:tcW w:w="1559" w:type="dxa"/>
          </w:tcPr>
          <w:p w:rsidR="003D6FF9" w:rsidRPr="005A1748" w:rsidRDefault="003D6FF9" w:rsidP="00F95436">
            <w:r>
              <w:t>р</w:t>
            </w:r>
            <w:r w:rsidRPr="00C62445">
              <w:t xml:space="preserve">егистрация заявления, в случае отсутствия </w:t>
            </w:r>
            <w:r w:rsidRPr="00C62445">
              <w:lastRenderedPageBreak/>
              <w:t xml:space="preserve">оснований для отказа </w:t>
            </w:r>
            <w:r>
              <w:br/>
            </w:r>
            <w:r w:rsidRPr="00C62445">
              <w:t>в приеме документов</w:t>
            </w:r>
          </w:p>
        </w:tc>
        <w:tc>
          <w:tcPr>
            <w:tcW w:w="1276" w:type="dxa"/>
            <w:vMerge/>
          </w:tcPr>
          <w:p w:rsidR="003D6FF9" w:rsidRPr="005A1748" w:rsidRDefault="003D6FF9" w:rsidP="00F95436"/>
        </w:tc>
        <w:tc>
          <w:tcPr>
            <w:tcW w:w="1418" w:type="dxa"/>
          </w:tcPr>
          <w:p w:rsidR="003D6FF9" w:rsidRPr="00BE5F51" w:rsidRDefault="003D6FF9" w:rsidP="00F95436">
            <w:r>
              <w:t>с</w:t>
            </w:r>
            <w:r w:rsidRPr="00E43F4B">
              <w:t xml:space="preserve">пециалист </w:t>
            </w:r>
            <w:proofErr w:type="spellStart"/>
            <w:proofErr w:type="gramStart"/>
            <w:r w:rsidRPr="00E43F4B">
              <w:t>департаме</w:t>
            </w:r>
            <w:r>
              <w:t>-</w:t>
            </w:r>
            <w:r w:rsidRPr="00E43F4B">
              <w:t>нта</w:t>
            </w:r>
            <w:proofErr w:type="spellEnd"/>
            <w:proofErr w:type="gramEnd"/>
            <w:r w:rsidRPr="00E43F4B">
              <w:t>, ответствен</w:t>
            </w:r>
            <w:r>
              <w:t>-</w:t>
            </w:r>
            <w:proofErr w:type="spellStart"/>
            <w:r w:rsidRPr="00E43F4B">
              <w:lastRenderedPageBreak/>
              <w:t>ный</w:t>
            </w:r>
            <w:proofErr w:type="spellEnd"/>
            <w:r w:rsidRPr="00E43F4B">
              <w:t xml:space="preserve"> за делопроизводство</w:t>
            </w:r>
          </w:p>
        </w:tc>
        <w:tc>
          <w:tcPr>
            <w:tcW w:w="1417" w:type="dxa"/>
            <w:vMerge/>
          </w:tcPr>
          <w:p w:rsidR="003D6FF9" w:rsidRPr="005A1748" w:rsidRDefault="003D6FF9" w:rsidP="00F95436"/>
        </w:tc>
        <w:tc>
          <w:tcPr>
            <w:tcW w:w="1134" w:type="dxa"/>
            <w:vMerge/>
          </w:tcPr>
          <w:p w:rsidR="003D6FF9" w:rsidRPr="005A1748" w:rsidRDefault="003D6FF9" w:rsidP="00F95436"/>
        </w:tc>
        <w:tc>
          <w:tcPr>
            <w:tcW w:w="1418" w:type="dxa"/>
            <w:vMerge/>
          </w:tcPr>
          <w:p w:rsidR="003D6FF9" w:rsidRPr="005A1748" w:rsidRDefault="003D6FF9" w:rsidP="00F95436"/>
        </w:tc>
      </w:tr>
      <w:tr w:rsidR="003D6FF9" w:rsidRPr="005A1748" w:rsidTr="006967AA">
        <w:trPr>
          <w:jc w:val="center"/>
        </w:trPr>
        <w:tc>
          <w:tcPr>
            <w:tcW w:w="10060" w:type="dxa"/>
            <w:gridSpan w:val="7"/>
          </w:tcPr>
          <w:p w:rsidR="003D6FF9" w:rsidRPr="005A1748" w:rsidRDefault="003D6FF9" w:rsidP="00F95436">
            <w:pPr>
              <w:jc w:val="center"/>
            </w:pPr>
            <w:r>
              <w:t>2</w:t>
            </w:r>
            <w:r w:rsidRPr="00C62445">
              <w:t>.</w:t>
            </w:r>
            <w:r w:rsidRPr="00C62445">
              <w:tab/>
              <w:t>Получение сведений посредством СМЭВ</w:t>
            </w:r>
          </w:p>
        </w:tc>
      </w:tr>
      <w:tr w:rsidR="003D6FF9" w:rsidRPr="005A1748" w:rsidTr="006967AA">
        <w:trPr>
          <w:jc w:val="center"/>
        </w:trPr>
        <w:tc>
          <w:tcPr>
            <w:tcW w:w="1838" w:type="dxa"/>
            <w:vMerge w:val="restart"/>
          </w:tcPr>
          <w:p w:rsidR="003D6FF9" w:rsidRPr="00C62445" w:rsidRDefault="003D6FF9" w:rsidP="00F95436">
            <w:r>
              <w:t xml:space="preserve">Поступление </w:t>
            </w:r>
            <w:proofErr w:type="spellStart"/>
            <w:proofErr w:type="gramStart"/>
            <w:r>
              <w:t>зарегистри-рованного</w:t>
            </w:r>
            <w:proofErr w:type="spellEnd"/>
            <w:proofErr w:type="gramEnd"/>
            <w:r>
              <w:t xml:space="preserve"> заявления и документов, необходимых для предоставления муниципальной услуги должностному лицу отдела</w:t>
            </w:r>
            <w:r w:rsidRPr="00C62445">
              <w:t>,</w:t>
            </w:r>
          </w:p>
          <w:p w:rsidR="003D6FF9" w:rsidRPr="005A1748" w:rsidRDefault="003D6FF9" w:rsidP="00F95436">
            <w:r w:rsidRPr="00C62445">
              <w:t xml:space="preserve">ответственному за предоставление </w:t>
            </w:r>
            <w:r>
              <w:t>муниципальной</w:t>
            </w:r>
            <w:r w:rsidRPr="00C62445">
              <w:t xml:space="preserve"> услуги</w:t>
            </w:r>
          </w:p>
        </w:tc>
        <w:tc>
          <w:tcPr>
            <w:tcW w:w="1559" w:type="dxa"/>
          </w:tcPr>
          <w:p w:rsidR="003D6FF9" w:rsidRPr="00C62445" w:rsidRDefault="003D6FF9" w:rsidP="00F95436">
            <w:proofErr w:type="spellStart"/>
            <w:proofErr w:type="gramStart"/>
            <w:r>
              <w:t>фо</w:t>
            </w:r>
            <w:r w:rsidRPr="00E43F4B">
              <w:t>рмирова</w:t>
            </w:r>
            <w:r>
              <w:t>-</w:t>
            </w:r>
            <w:r w:rsidRPr="00E43F4B">
              <w:t>ние</w:t>
            </w:r>
            <w:proofErr w:type="spellEnd"/>
            <w:proofErr w:type="gramEnd"/>
            <w:r w:rsidRPr="00E43F4B">
              <w:t xml:space="preserve"> и</w:t>
            </w:r>
            <w:r>
              <w:t xml:space="preserve"> </w:t>
            </w:r>
            <w:r w:rsidRPr="00C62445">
              <w:t xml:space="preserve">направление </w:t>
            </w:r>
            <w:proofErr w:type="spellStart"/>
            <w:r w:rsidRPr="00C62445">
              <w:t>межведом</w:t>
            </w:r>
            <w:r>
              <w:t>-</w:t>
            </w:r>
            <w:r w:rsidRPr="00C62445">
              <w:t>ственных</w:t>
            </w:r>
            <w:proofErr w:type="spellEnd"/>
            <w:r w:rsidRPr="00C62445">
              <w:t xml:space="preserve"> запросов </w:t>
            </w:r>
            <w:r>
              <w:br/>
            </w:r>
            <w:r w:rsidRPr="00C62445">
              <w:t>в органы и организации</w:t>
            </w:r>
          </w:p>
        </w:tc>
        <w:tc>
          <w:tcPr>
            <w:tcW w:w="1276" w:type="dxa"/>
          </w:tcPr>
          <w:p w:rsidR="003D6FF9" w:rsidRPr="005A1748" w:rsidRDefault="003D6FF9" w:rsidP="00F95436">
            <w:r w:rsidRPr="00C62445">
              <w:t xml:space="preserve">в день </w:t>
            </w:r>
            <w:proofErr w:type="gramStart"/>
            <w:r w:rsidRPr="00C62445">
              <w:t>регистра</w:t>
            </w:r>
            <w:r>
              <w:t>-</w:t>
            </w:r>
            <w:proofErr w:type="spellStart"/>
            <w:r w:rsidRPr="00C62445">
              <w:t>ции</w:t>
            </w:r>
            <w:proofErr w:type="spellEnd"/>
            <w:proofErr w:type="gramEnd"/>
            <w:r w:rsidRPr="00C62445">
              <w:t xml:space="preserve"> заявления и </w:t>
            </w:r>
            <w:proofErr w:type="spellStart"/>
            <w:r w:rsidRPr="00C62445">
              <w:t>докумен</w:t>
            </w:r>
            <w:r>
              <w:t>-</w:t>
            </w:r>
            <w:r w:rsidRPr="00C62445">
              <w:t>тов</w:t>
            </w:r>
            <w:proofErr w:type="spellEnd"/>
            <w:r>
              <w:t xml:space="preserve">, </w:t>
            </w:r>
            <w:proofErr w:type="spellStart"/>
            <w:r>
              <w:t>необходи-мых</w:t>
            </w:r>
            <w:proofErr w:type="spellEnd"/>
            <w:r>
              <w:t xml:space="preserve"> для </w:t>
            </w:r>
            <w:proofErr w:type="spellStart"/>
            <w:r>
              <w:t>предостав-ления</w:t>
            </w:r>
            <w:proofErr w:type="spellEnd"/>
            <w:r>
              <w:t xml:space="preserve"> </w:t>
            </w:r>
            <w:proofErr w:type="spellStart"/>
            <w:r>
              <w:t>муници-пальной</w:t>
            </w:r>
            <w:proofErr w:type="spellEnd"/>
            <w:r>
              <w:t xml:space="preserve"> услуги</w:t>
            </w:r>
          </w:p>
        </w:tc>
        <w:tc>
          <w:tcPr>
            <w:tcW w:w="1418" w:type="dxa"/>
            <w:vMerge w:val="restart"/>
          </w:tcPr>
          <w:p w:rsidR="003D6FF9" w:rsidRPr="00C62445" w:rsidRDefault="003D6FF9" w:rsidP="00F95436">
            <w:proofErr w:type="spellStart"/>
            <w:proofErr w:type="gramStart"/>
            <w:r w:rsidRPr="00C62445">
              <w:t>должност</w:t>
            </w:r>
            <w:r>
              <w:t>-</w:t>
            </w:r>
            <w:r w:rsidRPr="00C62445">
              <w:t>ное</w:t>
            </w:r>
            <w:proofErr w:type="spellEnd"/>
            <w:proofErr w:type="gramEnd"/>
            <w:r w:rsidRPr="00C62445">
              <w:t xml:space="preserve"> лицо</w:t>
            </w:r>
            <w:r>
              <w:t xml:space="preserve"> отела</w:t>
            </w:r>
            <w:r w:rsidRPr="00C62445">
              <w:t>, ответствен</w:t>
            </w:r>
            <w:r>
              <w:t>-</w:t>
            </w:r>
            <w:proofErr w:type="spellStart"/>
            <w:r w:rsidRPr="00C62445">
              <w:t>ное</w:t>
            </w:r>
            <w:proofErr w:type="spellEnd"/>
            <w:r w:rsidRPr="00C62445">
              <w:t xml:space="preserve"> за </w:t>
            </w:r>
            <w:proofErr w:type="spellStart"/>
            <w:r w:rsidRPr="00C62445">
              <w:t>предостав</w:t>
            </w:r>
            <w:r>
              <w:t>-</w:t>
            </w:r>
            <w:r w:rsidRPr="00C62445">
              <w:t>ление</w:t>
            </w:r>
            <w:proofErr w:type="spellEnd"/>
            <w:r w:rsidRPr="00C62445">
              <w:t xml:space="preserve"> </w:t>
            </w:r>
            <w:proofErr w:type="spellStart"/>
            <w:r w:rsidRPr="00C62445">
              <w:t>муници</w:t>
            </w:r>
            <w:r>
              <w:t>-</w:t>
            </w:r>
            <w:r w:rsidRPr="00C62445">
              <w:t>пальной</w:t>
            </w:r>
            <w:proofErr w:type="spellEnd"/>
            <w:r w:rsidRPr="00C62445">
              <w:t xml:space="preserve"> услуги</w:t>
            </w:r>
          </w:p>
        </w:tc>
        <w:tc>
          <w:tcPr>
            <w:tcW w:w="1417" w:type="dxa"/>
            <w:vMerge w:val="restart"/>
          </w:tcPr>
          <w:p w:rsidR="003D6FF9" w:rsidRPr="00C62445" w:rsidRDefault="003D6FF9" w:rsidP="00F95436">
            <w:proofErr w:type="spellStart"/>
            <w:proofErr w:type="gramStart"/>
            <w:r>
              <w:t>у</w:t>
            </w:r>
            <w:r w:rsidRPr="00C62445">
              <w:t>полномо</w:t>
            </w:r>
            <w:r>
              <w:t>-</w:t>
            </w:r>
            <w:r w:rsidRPr="00C62445">
              <w:t>ченный</w:t>
            </w:r>
            <w:proofErr w:type="spellEnd"/>
            <w:proofErr w:type="gramEnd"/>
            <w:r w:rsidRPr="00C62445">
              <w:t xml:space="preserve"> орган</w:t>
            </w:r>
            <w:r>
              <w:t xml:space="preserve"> </w:t>
            </w:r>
            <w:r w:rsidRPr="00C62445">
              <w:t>/</w:t>
            </w:r>
            <w:r>
              <w:t xml:space="preserve"> </w:t>
            </w:r>
            <w:r w:rsidRPr="00C62445">
              <w:t>ГИС</w:t>
            </w:r>
            <w:r>
              <w:t xml:space="preserve"> </w:t>
            </w:r>
            <w:r w:rsidRPr="00C62445">
              <w:t>/ ПГС / СМЭВ</w:t>
            </w:r>
          </w:p>
        </w:tc>
        <w:tc>
          <w:tcPr>
            <w:tcW w:w="1134" w:type="dxa"/>
          </w:tcPr>
          <w:p w:rsidR="003D6FF9" w:rsidRPr="005A1748" w:rsidRDefault="003D6FF9" w:rsidP="00F95436">
            <w:proofErr w:type="spellStart"/>
            <w:proofErr w:type="gramStart"/>
            <w:r w:rsidRPr="00C62445">
              <w:t>отсут</w:t>
            </w:r>
            <w:r>
              <w:t>-</w:t>
            </w:r>
            <w:r w:rsidRPr="00C62445">
              <w:t>ствие</w:t>
            </w:r>
            <w:proofErr w:type="spellEnd"/>
            <w:proofErr w:type="gramEnd"/>
            <w:r w:rsidRPr="00C62445">
              <w:t xml:space="preserve"> доку</w:t>
            </w:r>
            <w:r>
              <w:t>-</w:t>
            </w:r>
            <w:r w:rsidRPr="00C62445">
              <w:t xml:space="preserve">ментов, </w:t>
            </w:r>
            <w:proofErr w:type="spellStart"/>
            <w:r w:rsidRPr="00C62445">
              <w:t>необхо</w:t>
            </w:r>
            <w:r>
              <w:t>-</w:t>
            </w:r>
            <w:r w:rsidRPr="00C62445">
              <w:t>димых</w:t>
            </w:r>
            <w:proofErr w:type="spellEnd"/>
            <w:r w:rsidRPr="00C62445">
              <w:t xml:space="preserve"> для предо</w:t>
            </w:r>
            <w:r>
              <w:t>-</w:t>
            </w:r>
            <w:proofErr w:type="spellStart"/>
            <w:r w:rsidRPr="00C62445">
              <w:t>ставле</w:t>
            </w:r>
            <w:proofErr w:type="spellEnd"/>
            <w:r>
              <w:t>-</w:t>
            </w:r>
            <w:proofErr w:type="spellStart"/>
            <w:r w:rsidRPr="00C62445">
              <w:t>ния</w:t>
            </w:r>
            <w:proofErr w:type="spellEnd"/>
            <w:r w:rsidRPr="00C62445">
              <w:t xml:space="preserve"> </w:t>
            </w:r>
            <w:proofErr w:type="spellStart"/>
            <w:r>
              <w:t>муници-пальной</w:t>
            </w:r>
            <w:proofErr w:type="spellEnd"/>
            <w:r>
              <w:t xml:space="preserve"> </w:t>
            </w:r>
            <w:r w:rsidRPr="00C62445">
              <w:t>услуги, находя</w:t>
            </w:r>
            <w:r>
              <w:t>-</w:t>
            </w:r>
            <w:proofErr w:type="spellStart"/>
            <w:r w:rsidRPr="00C62445">
              <w:t>щихся</w:t>
            </w:r>
            <w:proofErr w:type="spellEnd"/>
            <w:r w:rsidRPr="00C62445">
              <w:t xml:space="preserve"> </w:t>
            </w:r>
            <w:r>
              <w:br/>
            </w:r>
            <w:r w:rsidRPr="00C62445">
              <w:t xml:space="preserve">в </w:t>
            </w:r>
            <w:proofErr w:type="spellStart"/>
            <w:r w:rsidRPr="00C62445">
              <w:t>распо</w:t>
            </w:r>
            <w:r>
              <w:t>-</w:t>
            </w:r>
            <w:r w:rsidRPr="00C62445">
              <w:t>ряжении</w:t>
            </w:r>
            <w:proofErr w:type="spellEnd"/>
            <w:r w:rsidRPr="00C62445">
              <w:t xml:space="preserve"> </w:t>
            </w:r>
            <w:proofErr w:type="spellStart"/>
            <w:r w:rsidRPr="00C62445">
              <w:t>государ</w:t>
            </w:r>
            <w:r>
              <w:t>-</w:t>
            </w:r>
            <w:r w:rsidRPr="00C62445">
              <w:t>ственных</w:t>
            </w:r>
            <w:proofErr w:type="spellEnd"/>
            <w:r w:rsidRPr="00C62445">
              <w:t xml:space="preserve"> органов (</w:t>
            </w:r>
            <w:proofErr w:type="spellStart"/>
            <w:r w:rsidRPr="00C62445">
              <w:t>органи</w:t>
            </w:r>
            <w:r>
              <w:t>-</w:t>
            </w:r>
            <w:r w:rsidRPr="00C62445">
              <w:t>заций</w:t>
            </w:r>
            <w:proofErr w:type="spellEnd"/>
            <w:r w:rsidRPr="00C62445">
              <w:t>)</w:t>
            </w:r>
          </w:p>
        </w:tc>
        <w:tc>
          <w:tcPr>
            <w:tcW w:w="1418" w:type="dxa"/>
          </w:tcPr>
          <w:p w:rsidR="003D6FF9" w:rsidRPr="005A1748" w:rsidRDefault="003D6FF9" w:rsidP="00F95436">
            <w:proofErr w:type="spellStart"/>
            <w:proofErr w:type="gramStart"/>
            <w:r w:rsidRPr="00C62445">
              <w:t>направле</w:t>
            </w:r>
            <w:r>
              <w:t>-</w:t>
            </w:r>
            <w:r w:rsidRPr="00C62445">
              <w:t>ние</w:t>
            </w:r>
            <w:proofErr w:type="spellEnd"/>
            <w:proofErr w:type="gramEnd"/>
            <w:r w:rsidRPr="00C62445">
              <w:t xml:space="preserve"> </w:t>
            </w:r>
            <w:proofErr w:type="spellStart"/>
            <w:r w:rsidRPr="00C62445">
              <w:t>межве</w:t>
            </w:r>
            <w:r>
              <w:t>-</w:t>
            </w:r>
            <w:r w:rsidRPr="00C62445">
              <w:t>домствен</w:t>
            </w:r>
            <w:r>
              <w:t>-</w:t>
            </w:r>
            <w:r w:rsidRPr="00C62445">
              <w:t>ного</w:t>
            </w:r>
            <w:proofErr w:type="spellEnd"/>
            <w:r w:rsidRPr="00C62445">
              <w:t xml:space="preserve"> запроса </w:t>
            </w:r>
            <w:r>
              <w:br/>
            </w:r>
            <w:r w:rsidRPr="00C62445">
              <w:t>в органы (</w:t>
            </w:r>
            <w:proofErr w:type="spellStart"/>
            <w:r w:rsidRPr="00C62445">
              <w:t>органи</w:t>
            </w:r>
            <w:r>
              <w:t>-</w:t>
            </w:r>
            <w:r w:rsidRPr="00C62445">
              <w:t>зации</w:t>
            </w:r>
            <w:proofErr w:type="spellEnd"/>
            <w:r w:rsidRPr="00C62445">
              <w:t>)</w:t>
            </w:r>
            <w:r>
              <w:t>,</w:t>
            </w:r>
            <w:r w:rsidRPr="00C62445">
              <w:t xml:space="preserve"> </w:t>
            </w:r>
            <w:proofErr w:type="spellStart"/>
            <w:r w:rsidRPr="00C62445">
              <w:t>предостав</w:t>
            </w:r>
            <w:r>
              <w:t>-</w:t>
            </w:r>
            <w:r w:rsidRPr="00C62445">
              <w:t>ляющие</w:t>
            </w:r>
            <w:proofErr w:type="spellEnd"/>
            <w:r w:rsidRPr="00C62445">
              <w:t xml:space="preserve"> документы (сведен</w:t>
            </w:r>
            <w:r>
              <w:t xml:space="preserve">ия), </w:t>
            </w:r>
            <w:proofErr w:type="spellStart"/>
            <w:r>
              <w:t>преду</w:t>
            </w:r>
            <w:proofErr w:type="spellEnd"/>
            <w:r>
              <w:t>-смотрен-</w:t>
            </w:r>
            <w:proofErr w:type="spellStart"/>
            <w:r>
              <w:t>ные</w:t>
            </w:r>
            <w:proofErr w:type="spellEnd"/>
            <w:r>
              <w:t xml:space="preserve"> пунктом 2</w:t>
            </w:r>
            <w:r w:rsidRPr="004B3411">
              <w:t>.7.1</w:t>
            </w:r>
            <w:r w:rsidRPr="00C62445">
              <w:t xml:space="preserve"> </w:t>
            </w:r>
            <w:proofErr w:type="spellStart"/>
            <w:r w:rsidRPr="00C62445">
              <w:t>Админи</w:t>
            </w:r>
            <w:r>
              <w:t>-</w:t>
            </w:r>
            <w:r w:rsidRPr="00C62445">
              <w:t>стратив</w:t>
            </w:r>
            <w:r>
              <w:t>-</w:t>
            </w:r>
            <w:r w:rsidRPr="00C62445">
              <w:t>ного</w:t>
            </w:r>
            <w:proofErr w:type="spellEnd"/>
            <w:r w:rsidRPr="00C62445">
              <w:t xml:space="preserve"> </w:t>
            </w:r>
            <w:proofErr w:type="spellStart"/>
            <w:r w:rsidRPr="00C62445">
              <w:t>регламен</w:t>
            </w:r>
            <w:proofErr w:type="spellEnd"/>
            <w:r>
              <w:t>-</w:t>
            </w:r>
            <w:r w:rsidRPr="00C62445">
              <w:t xml:space="preserve">та, в том числе с </w:t>
            </w:r>
            <w:proofErr w:type="spellStart"/>
            <w:r w:rsidRPr="00C62445">
              <w:t>использо</w:t>
            </w:r>
            <w:r>
              <w:t>-</w:t>
            </w:r>
            <w:r w:rsidRPr="00C62445">
              <w:t>ванием</w:t>
            </w:r>
            <w:proofErr w:type="spellEnd"/>
            <w:r w:rsidRPr="00C62445">
              <w:t xml:space="preserve"> СМЭВ</w:t>
            </w:r>
          </w:p>
        </w:tc>
      </w:tr>
      <w:tr w:rsidR="003D6FF9" w:rsidRPr="005A1748" w:rsidTr="006967AA">
        <w:trPr>
          <w:jc w:val="center"/>
        </w:trPr>
        <w:tc>
          <w:tcPr>
            <w:tcW w:w="1838" w:type="dxa"/>
            <w:vMerge/>
          </w:tcPr>
          <w:p w:rsidR="003D6FF9" w:rsidRPr="00C62445" w:rsidRDefault="003D6FF9" w:rsidP="00F95436"/>
        </w:tc>
        <w:tc>
          <w:tcPr>
            <w:tcW w:w="1559" w:type="dxa"/>
          </w:tcPr>
          <w:p w:rsidR="003D6FF9" w:rsidRPr="00C62445" w:rsidRDefault="003D6FF9" w:rsidP="00F95436">
            <w:r w:rsidRPr="00C62445">
              <w:t xml:space="preserve">получение ответов на </w:t>
            </w:r>
            <w:proofErr w:type="spellStart"/>
            <w:proofErr w:type="gramStart"/>
            <w:r w:rsidRPr="00C62445">
              <w:t>межведом</w:t>
            </w:r>
            <w:r>
              <w:t>-</w:t>
            </w:r>
            <w:r w:rsidRPr="00C62445">
              <w:t>ственные</w:t>
            </w:r>
            <w:proofErr w:type="spellEnd"/>
            <w:proofErr w:type="gramEnd"/>
            <w:r w:rsidRPr="00C62445">
              <w:t xml:space="preserve"> запросы, </w:t>
            </w:r>
            <w:proofErr w:type="spellStart"/>
            <w:r w:rsidRPr="00C62445">
              <w:t>формирова</w:t>
            </w:r>
            <w:r>
              <w:t>-</w:t>
            </w:r>
            <w:r w:rsidRPr="00C62445">
              <w:t>ние</w:t>
            </w:r>
            <w:proofErr w:type="spellEnd"/>
            <w:r w:rsidRPr="00C62445">
              <w:t xml:space="preserve"> полного комплекта документов</w:t>
            </w:r>
          </w:p>
        </w:tc>
        <w:tc>
          <w:tcPr>
            <w:tcW w:w="1276" w:type="dxa"/>
          </w:tcPr>
          <w:p w:rsidR="003D6FF9" w:rsidRPr="00C62445" w:rsidRDefault="003D6FF9" w:rsidP="00F95436">
            <w:r w:rsidRPr="00C62445">
              <w:t xml:space="preserve">3 рабочих дня со дня </w:t>
            </w:r>
            <w:proofErr w:type="spellStart"/>
            <w:proofErr w:type="gramStart"/>
            <w:r w:rsidRPr="00C62445">
              <w:t>направ</w:t>
            </w:r>
            <w:r>
              <w:t>-</w:t>
            </w:r>
            <w:r w:rsidRPr="00C62445">
              <w:t>ления</w:t>
            </w:r>
            <w:proofErr w:type="spellEnd"/>
            <w:proofErr w:type="gramEnd"/>
            <w:r w:rsidRPr="00C62445">
              <w:t xml:space="preserve"> </w:t>
            </w:r>
            <w:proofErr w:type="spellStart"/>
            <w:r w:rsidRPr="00C62445">
              <w:t>межведом</w:t>
            </w:r>
            <w:r>
              <w:t>-</w:t>
            </w:r>
            <w:r w:rsidRPr="00C62445">
              <w:t>ственного</w:t>
            </w:r>
            <w:proofErr w:type="spellEnd"/>
            <w:r w:rsidRPr="00C62445">
              <w:t xml:space="preserve"> запроса в орган или </w:t>
            </w:r>
            <w:proofErr w:type="spellStart"/>
            <w:r w:rsidRPr="00C62445">
              <w:t>организа</w:t>
            </w:r>
            <w:r>
              <w:t>-</w:t>
            </w:r>
            <w:r w:rsidRPr="00C62445">
              <w:t>цию</w:t>
            </w:r>
            <w:proofErr w:type="spellEnd"/>
            <w:r w:rsidRPr="00C62445">
              <w:t xml:space="preserve">, </w:t>
            </w:r>
            <w:proofErr w:type="spellStart"/>
            <w:r w:rsidRPr="00C62445">
              <w:t>предостав</w:t>
            </w:r>
            <w:r>
              <w:t>-</w:t>
            </w:r>
            <w:r w:rsidRPr="00C62445">
              <w:t>ляющие</w:t>
            </w:r>
            <w:proofErr w:type="spellEnd"/>
            <w:r w:rsidRPr="00C62445">
              <w:t xml:space="preserve"> документ и </w:t>
            </w:r>
            <w:proofErr w:type="spellStart"/>
            <w:r w:rsidRPr="00C62445">
              <w:t>информа</w:t>
            </w:r>
            <w:r>
              <w:t>-</w:t>
            </w:r>
            <w:r w:rsidRPr="00C62445">
              <w:t>цию</w:t>
            </w:r>
            <w:proofErr w:type="spellEnd"/>
            <w:r w:rsidRPr="00C62445">
              <w:t xml:space="preserve">, если иные сроки не </w:t>
            </w:r>
            <w:proofErr w:type="spellStart"/>
            <w:r w:rsidRPr="00C62445">
              <w:t>преду</w:t>
            </w:r>
            <w:proofErr w:type="spellEnd"/>
            <w:r>
              <w:t>-</w:t>
            </w:r>
            <w:r w:rsidRPr="00C62445">
              <w:t xml:space="preserve">смотрены </w:t>
            </w:r>
            <w:proofErr w:type="spellStart"/>
            <w:r w:rsidRPr="00C62445">
              <w:lastRenderedPageBreak/>
              <w:t>законода</w:t>
            </w:r>
            <w:r>
              <w:t>-</w:t>
            </w:r>
            <w:r w:rsidRPr="00C62445">
              <w:t>тельством</w:t>
            </w:r>
            <w:proofErr w:type="spellEnd"/>
            <w:r w:rsidRPr="00C62445">
              <w:t xml:space="preserve"> РФ и субъекта РФ</w:t>
            </w:r>
          </w:p>
        </w:tc>
        <w:tc>
          <w:tcPr>
            <w:tcW w:w="1418" w:type="dxa"/>
            <w:vMerge/>
          </w:tcPr>
          <w:p w:rsidR="003D6FF9" w:rsidRPr="00C62445" w:rsidRDefault="003D6FF9" w:rsidP="00F95436"/>
        </w:tc>
        <w:tc>
          <w:tcPr>
            <w:tcW w:w="1417" w:type="dxa"/>
            <w:vMerge/>
          </w:tcPr>
          <w:p w:rsidR="003D6FF9" w:rsidRPr="00C62445" w:rsidRDefault="003D6FF9" w:rsidP="00F95436"/>
        </w:tc>
        <w:tc>
          <w:tcPr>
            <w:tcW w:w="1134" w:type="dxa"/>
          </w:tcPr>
          <w:p w:rsidR="003D6FF9" w:rsidRPr="00C62445" w:rsidRDefault="003D6FF9" w:rsidP="00F95436"/>
        </w:tc>
        <w:tc>
          <w:tcPr>
            <w:tcW w:w="1418" w:type="dxa"/>
          </w:tcPr>
          <w:p w:rsidR="003D6FF9" w:rsidRPr="00C62445" w:rsidRDefault="003D6FF9" w:rsidP="00F95436">
            <w:proofErr w:type="gramStart"/>
            <w:r w:rsidRPr="00E43F4B">
              <w:t>получен</w:t>
            </w:r>
            <w:r>
              <w:t>-</w:t>
            </w:r>
            <w:proofErr w:type="spellStart"/>
            <w:r w:rsidRPr="00E43F4B">
              <w:t>ные</w:t>
            </w:r>
            <w:proofErr w:type="spellEnd"/>
            <w:proofErr w:type="gramEnd"/>
            <w:r w:rsidRPr="00E43F4B">
              <w:t xml:space="preserve"> ответы на </w:t>
            </w:r>
            <w:proofErr w:type="spellStart"/>
            <w:r w:rsidRPr="00E43F4B">
              <w:t>межведом</w:t>
            </w:r>
            <w:r>
              <w:t>-</w:t>
            </w:r>
            <w:r w:rsidRPr="00E43F4B">
              <w:t>ственные</w:t>
            </w:r>
            <w:proofErr w:type="spellEnd"/>
            <w:r w:rsidRPr="00E43F4B">
              <w:t xml:space="preserve"> запросы </w:t>
            </w:r>
            <w:proofErr w:type="spellStart"/>
            <w:r w:rsidRPr="00E43F4B">
              <w:t>автомати</w:t>
            </w:r>
            <w:proofErr w:type="spellEnd"/>
            <w:r>
              <w:t>-</w:t>
            </w:r>
            <w:r w:rsidRPr="00E43F4B">
              <w:t xml:space="preserve">чески </w:t>
            </w:r>
            <w:proofErr w:type="spellStart"/>
            <w:r w:rsidRPr="00E43F4B">
              <w:t>регистри</w:t>
            </w:r>
            <w:r>
              <w:t>-</w:t>
            </w:r>
            <w:r w:rsidRPr="00E43F4B">
              <w:t>руются</w:t>
            </w:r>
            <w:proofErr w:type="spellEnd"/>
            <w:r w:rsidRPr="00E43F4B">
              <w:t xml:space="preserve"> в СМЭВ и </w:t>
            </w:r>
            <w:proofErr w:type="spellStart"/>
            <w:r w:rsidRPr="00E43F4B">
              <w:t>приобща</w:t>
            </w:r>
            <w:r>
              <w:t>-</w:t>
            </w:r>
            <w:r w:rsidRPr="00E43F4B">
              <w:t>ются</w:t>
            </w:r>
            <w:proofErr w:type="spellEnd"/>
            <w:r w:rsidRPr="00E43F4B">
              <w:t xml:space="preserve"> к заявлению</w:t>
            </w:r>
          </w:p>
        </w:tc>
      </w:tr>
      <w:tr w:rsidR="003D6FF9" w:rsidRPr="005A1748" w:rsidTr="006967AA">
        <w:trPr>
          <w:jc w:val="center"/>
        </w:trPr>
        <w:tc>
          <w:tcPr>
            <w:tcW w:w="10060" w:type="dxa"/>
            <w:gridSpan w:val="7"/>
          </w:tcPr>
          <w:p w:rsidR="003D6FF9" w:rsidRPr="00900C80" w:rsidRDefault="003D6FF9" w:rsidP="00F9543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</w:pPr>
            <w:r w:rsidRPr="00900C80">
              <w:t>Рассмотрение документов и сведений</w:t>
            </w:r>
          </w:p>
        </w:tc>
      </w:tr>
      <w:tr w:rsidR="003D6FF9" w:rsidRPr="005A1748" w:rsidTr="006967AA">
        <w:trPr>
          <w:jc w:val="center"/>
        </w:trPr>
        <w:tc>
          <w:tcPr>
            <w:tcW w:w="1838" w:type="dxa"/>
          </w:tcPr>
          <w:p w:rsidR="003D6FF9" w:rsidRPr="00E43F4B" w:rsidRDefault="003D6FF9" w:rsidP="00F95436">
            <w:proofErr w:type="spellStart"/>
            <w:proofErr w:type="gramStart"/>
            <w:r w:rsidRPr="00E43F4B">
              <w:rPr>
                <w:color w:val="000000"/>
              </w:rPr>
              <w:t>Зарегистриро</w:t>
            </w:r>
            <w:proofErr w:type="spellEnd"/>
            <w:r>
              <w:rPr>
                <w:color w:val="000000"/>
              </w:rPr>
              <w:t>-</w:t>
            </w:r>
            <w:r w:rsidRPr="00E43F4B">
              <w:rPr>
                <w:color w:val="000000"/>
              </w:rPr>
              <w:t>ванное</w:t>
            </w:r>
            <w:proofErr w:type="gramEnd"/>
            <w:r w:rsidRPr="00E43F4B">
              <w:rPr>
                <w:color w:val="000000"/>
              </w:rPr>
              <w:t xml:space="preserve"> заявление и документы</w:t>
            </w:r>
            <w:r>
              <w:rPr>
                <w:color w:val="000000"/>
              </w:rPr>
              <w:t>,</w:t>
            </w:r>
            <w:r w:rsidRPr="00E43F4B">
              <w:rPr>
                <w:color w:val="000000"/>
              </w:rPr>
              <w:t xml:space="preserve"> необходимые для</w:t>
            </w:r>
            <w:r>
              <w:rPr>
                <w:color w:val="000000"/>
              </w:rPr>
              <w:t xml:space="preserve"> </w:t>
            </w:r>
            <w:r w:rsidRPr="00E43F4B"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 xml:space="preserve">я </w:t>
            </w:r>
            <w:r w:rsidRPr="00E43F4B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Pr="00E43F4B">
              <w:rPr>
                <w:color w:val="000000"/>
              </w:rPr>
              <w:t xml:space="preserve">услуги, в том числе ответы </w:t>
            </w:r>
            <w:r>
              <w:rPr>
                <w:color w:val="000000"/>
              </w:rPr>
              <w:br/>
            </w:r>
            <w:r w:rsidRPr="00E43F4B">
              <w:rPr>
                <w:color w:val="000000"/>
              </w:rPr>
              <w:t xml:space="preserve">на </w:t>
            </w:r>
            <w:proofErr w:type="spellStart"/>
            <w:r w:rsidRPr="00E43F4B">
              <w:rPr>
                <w:color w:val="000000"/>
              </w:rPr>
              <w:t>межведом</w:t>
            </w:r>
            <w:r>
              <w:rPr>
                <w:color w:val="000000"/>
              </w:rPr>
              <w:t>-</w:t>
            </w:r>
            <w:r w:rsidRPr="00E43F4B">
              <w:rPr>
                <w:color w:val="000000"/>
              </w:rPr>
              <w:t>ственные</w:t>
            </w:r>
            <w:proofErr w:type="spellEnd"/>
            <w:r w:rsidRPr="00E43F4B">
              <w:rPr>
                <w:color w:val="000000"/>
              </w:rPr>
              <w:t xml:space="preserve"> запросы </w:t>
            </w:r>
            <w:r>
              <w:rPr>
                <w:color w:val="000000"/>
              </w:rPr>
              <w:br/>
            </w:r>
            <w:r w:rsidRPr="00E43F4B">
              <w:rPr>
                <w:color w:val="000000"/>
              </w:rPr>
              <w:t>(в случае их направления)</w:t>
            </w:r>
          </w:p>
        </w:tc>
        <w:tc>
          <w:tcPr>
            <w:tcW w:w="1559" w:type="dxa"/>
          </w:tcPr>
          <w:p w:rsidR="003D6FF9" w:rsidRPr="00C62445" w:rsidRDefault="003D6FF9" w:rsidP="00F95436">
            <w:r>
              <w:t>п</w:t>
            </w:r>
            <w:r w:rsidRPr="004B6B76">
              <w:t xml:space="preserve">роверка соответствия документов и сведений требованиям нормативных правовых актов </w:t>
            </w:r>
            <w:proofErr w:type="spellStart"/>
            <w:proofErr w:type="gramStart"/>
            <w:r w:rsidRPr="004B6B76">
              <w:t>предостав</w:t>
            </w:r>
            <w:r>
              <w:t>-</w:t>
            </w:r>
            <w:r w:rsidRPr="004B6B76">
              <w:t>ления</w:t>
            </w:r>
            <w:proofErr w:type="spellEnd"/>
            <w:proofErr w:type="gramEnd"/>
            <w:r w:rsidRPr="004B6B76">
              <w:t xml:space="preserve"> </w:t>
            </w:r>
            <w:proofErr w:type="spellStart"/>
            <w:r w:rsidRPr="004B6B76">
              <w:t>муници</w:t>
            </w:r>
            <w:r>
              <w:t>-</w:t>
            </w:r>
            <w:r w:rsidRPr="004B6B76">
              <w:t>пальной</w:t>
            </w:r>
            <w:proofErr w:type="spellEnd"/>
            <w:r w:rsidRPr="004B6B76">
              <w:t xml:space="preserve"> услуги</w:t>
            </w:r>
          </w:p>
        </w:tc>
        <w:tc>
          <w:tcPr>
            <w:tcW w:w="1276" w:type="dxa"/>
          </w:tcPr>
          <w:p w:rsidR="003D6FF9" w:rsidRPr="00C62445" w:rsidRDefault="003D6FF9" w:rsidP="00F95436">
            <w:r>
              <w:t>д</w:t>
            </w:r>
            <w:r w:rsidRPr="004B6B76">
              <w:t xml:space="preserve">о </w:t>
            </w:r>
            <w:r>
              <w:t>3</w:t>
            </w:r>
            <w:r w:rsidRPr="004B6B76">
              <w:t xml:space="preserve"> рабочих дней</w:t>
            </w:r>
            <w:r>
              <w:t xml:space="preserve"> </w:t>
            </w:r>
            <w:r>
              <w:br/>
            </w:r>
            <w:r w:rsidRPr="00637BD6">
              <w:t xml:space="preserve">со дня получения ответов </w:t>
            </w:r>
            <w:r>
              <w:br/>
            </w:r>
            <w:r w:rsidRPr="00637BD6">
              <w:t xml:space="preserve">на </w:t>
            </w:r>
            <w:proofErr w:type="spellStart"/>
            <w:r w:rsidRPr="00E43F4B">
              <w:t>межве</w:t>
            </w:r>
            <w:r>
              <w:t>-</w:t>
            </w:r>
            <w:r w:rsidRPr="00E43F4B">
              <w:t>домствен</w:t>
            </w:r>
            <w:r>
              <w:t>-</w:t>
            </w:r>
            <w:r w:rsidRPr="00E43F4B">
              <w:t>ные</w:t>
            </w:r>
            <w:proofErr w:type="spellEnd"/>
            <w:r w:rsidRPr="00E43F4B">
              <w:t xml:space="preserve"> запросы</w:t>
            </w:r>
          </w:p>
        </w:tc>
        <w:tc>
          <w:tcPr>
            <w:tcW w:w="1418" w:type="dxa"/>
          </w:tcPr>
          <w:p w:rsidR="003D6FF9" w:rsidRPr="00C62445" w:rsidRDefault="003D6FF9" w:rsidP="00F95436">
            <w:proofErr w:type="spellStart"/>
            <w:proofErr w:type="gramStart"/>
            <w:r w:rsidRPr="009D024C">
              <w:t>должност</w:t>
            </w:r>
            <w:r>
              <w:t>-</w:t>
            </w:r>
            <w:r w:rsidRPr="009D024C">
              <w:t>ное</w:t>
            </w:r>
            <w:proofErr w:type="spellEnd"/>
            <w:proofErr w:type="gramEnd"/>
            <w:r w:rsidRPr="009D024C">
              <w:t xml:space="preserve"> лицо </w:t>
            </w:r>
            <w:r>
              <w:t>отдела</w:t>
            </w:r>
            <w:r w:rsidRPr="009D024C">
              <w:t>, ответствен</w:t>
            </w:r>
            <w:r>
              <w:t>-</w:t>
            </w:r>
            <w:proofErr w:type="spellStart"/>
            <w:r w:rsidRPr="009D024C">
              <w:t>ное</w:t>
            </w:r>
            <w:proofErr w:type="spellEnd"/>
            <w:r w:rsidRPr="009D024C">
              <w:t xml:space="preserve"> за </w:t>
            </w:r>
            <w:proofErr w:type="spellStart"/>
            <w:r w:rsidRPr="009D024C">
              <w:t>предостав</w:t>
            </w:r>
            <w:r>
              <w:t>-</w:t>
            </w:r>
            <w:r w:rsidRPr="009D024C">
              <w:t>ление</w:t>
            </w:r>
            <w:proofErr w:type="spellEnd"/>
            <w:r w:rsidRPr="009D024C">
              <w:t xml:space="preserve"> </w:t>
            </w:r>
            <w:proofErr w:type="spellStart"/>
            <w:r w:rsidRPr="009D024C">
              <w:t>муници</w:t>
            </w:r>
            <w:r>
              <w:t>-</w:t>
            </w:r>
            <w:r w:rsidRPr="009D024C">
              <w:t>пальной</w:t>
            </w:r>
            <w:proofErr w:type="spellEnd"/>
            <w:r w:rsidRPr="009D024C">
              <w:t xml:space="preserve"> услуги</w:t>
            </w:r>
          </w:p>
        </w:tc>
        <w:tc>
          <w:tcPr>
            <w:tcW w:w="1417" w:type="dxa"/>
          </w:tcPr>
          <w:p w:rsidR="003D6FF9" w:rsidRPr="00C62445" w:rsidRDefault="003D6FF9" w:rsidP="00F95436">
            <w:proofErr w:type="spellStart"/>
            <w:proofErr w:type="gramStart"/>
            <w:r>
              <w:t>у</w:t>
            </w:r>
            <w:r w:rsidRPr="009D024C">
              <w:t>полномо</w:t>
            </w:r>
            <w:r>
              <w:t>-ченный</w:t>
            </w:r>
            <w:proofErr w:type="spellEnd"/>
            <w:proofErr w:type="gramEnd"/>
            <w:r>
              <w:t xml:space="preserve"> орган) / ГИС / </w:t>
            </w:r>
            <w:r w:rsidRPr="009D024C">
              <w:t>ПГС</w:t>
            </w:r>
          </w:p>
        </w:tc>
        <w:tc>
          <w:tcPr>
            <w:tcW w:w="1134" w:type="dxa"/>
          </w:tcPr>
          <w:p w:rsidR="003D6FF9" w:rsidRPr="00C62445" w:rsidRDefault="003D6FF9" w:rsidP="00F95436">
            <w:r>
              <w:t>н</w:t>
            </w:r>
            <w:r w:rsidRPr="00726CCF">
              <w:t xml:space="preserve">аличие либо </w:t>
            </w:r>
            <w:proofErr w:type="spellStart"/>
            <w:proofErr w:type="gramStart"/>
            <w:r w:rsidRPr="00726CCF">
              <w:t>отсут</w:t>
            </w:r>
            <w:r>
              <w:t>-</w:t>
            </w:r>
            <w:r w:rsidRPr="00726CCF">
              <w:t>ствие</w:t>
            </w:r>
            <w:proofErr w:type="spellEnd"/>
            <w:proofErr w:type="gramEnd"/>
            <w:r>
              <w:t xml:space="preserve"> </w:t>
            </w:r>
            <w:r w:rsidRPr="006F05D2">
              <w:t>основа</w:t>
            </w:r>
            <w:r>
              <w:t>-</w:t>
            </w:r>
            <w:proofErr w:type="spellStart"/>
            <w:r w:rsidRPr="006F05D2">
              <w:t>ни</w:t>
            </w:r>
            <w:r>
              <w:t>й</w:t>
            </w:r>
            <w:proofErr w:type="spellEnd"/>
            <w:r w:rsidRPr="006F05D2">
              <w:t xml:space="preserve"> отказа </w:t>
            </w:r>
            <w:r>
              <w:br/>
            </w:r>
            <w:r w:rsidRPr="006F05D2">
              <w:t>в предо</w:t>
            </w:r>
            <w:r>
              <w:t>-</w:t>
            </w:r>
            <w:proofErr w:type="spellStart"/>
            <w:r w:rsidRPr="006F05D2">
              <w:t>ставле</w:t>
            </w:r>
            <w:proofErr w:type="spellEnd"/>
            <w:r>
              <w:t>-</w:t>
            </w:r>
            <w:proofErr w:type="spellStart"/>
            <w:r w:rsidRPr="006F05D2">
              <w:t>нии</w:t>
            </w:r>
            <w:proofErr w:type="spellEnd"/>
            <w:r w:rsidRPr="006F05D2">
              <w:t xml:space="preserve"> </w:t>
            </w:r>
            <w:proofErr w:type="spellStart"/>
            <w:r>
              <w:t>муници-пальной</w:t>
            </w:r>
            <w:proofErr w:type="spellEnd"/>
            <w:r>
              <w:t xml:space="preserve"> услуги, </w:t>
            </w:r>
            <w:proofErr w:type="spellStart"/>
            <w:r w:rsidRPr="009D024C">
              <w:t>преду</w:t>
            </w:r>
            <w:proofErr w:type="spellEnd"/>
            <w:r>
              <w:t>-</w:t>
            </w:r>
            <w:r w:rsidRPr="009D024C">
              <w:t>смотрен</w:t>
            </w:r>
            <w:r>
              <w:t>-</w:t>
            </w:r>
            <w:proofErr w:type="spellStart"/>
            <w:r w:rsidRPr="009D024C">
              <w:t>ны</w:t>
            </w:r>
            <w:r>
              <w:t>х</w:t>
            </w:r>
            <w:proofErr w:type="spellEnd"/>
            <w:r w:rsidRPr="009D024C">
              <w:t xml:space="preserve"> п</w:t>
            </w:r>
            <w:r>
              <w:t>унктом 2.9</w:t>
            </w:r>
            <w:r w:rsidRPr="00695DD0">
              <w:t>.2</w:t>
            </w:r>
            <w:r w:rsidRPr="009D024C">
              <w:t xml:space="preserve"> </w:t>
            </w:r>
            <w:proofErr w:type="spellStart"/>
            <w:r w:rsidRPr="009D024C">
              <w:t>Админи</w:t>
            </w:r>
            <w:r>
              <w:t>-</w:t>
            </w:r>
            <w:r w:rsidRPr="009D024C">
              <w:t>стратив</w:t>
            </w:r>
            <w:r>
              <w:t>-</w:t>
            </w:r>
            <w:r w:rsidRPr="009D024C">
              <w:t>ного</w:t>
            </w:r>
            <w:proofErr w:type="spellEnd"/>
            <w:r w:rsidRPr="009D024C">
              <w:t xml:space="preserve"> </w:t>
            </w:r>
            <w:proofErr w:type="spellStart"/>
            <w:r w:rsidRPr="009D024C">
              <w:t>регла</w:t>
            </w:r>
            <w:proofErr w:type="spellEnd"/>
            <w:r>
              <w:t>-</w:t>
            </w:r>
            <w:r w:rsidRPr="009D024C">
              <w:t>мента</w:t>
            </w:r>
          </w:p>
        </w:tc>
        <w:tc>
          <w:tcPr>
            <w:tcW w:w="1418" w:type="dxa"/>
          </w:tcPr>
          <w:p w:rsidR="003D6FF9" w:rsidRPr="00C62445" w:rsidRDefault="003D6FF9" w:rsidP="00F95436"/>
        </w:tc>
      </w:tr>
      <w:tr w:rsidR="003D6FF9" w:rsidRPr="005A1748" w:rsidTr="006967AA">
        <w:trPr>
          <w:jc w:val="center"/>
        </w:trPr>
        <w:tc>
          <w:tcPr>
            <w:tcW w:w="10060" w:type="dxa"/>
            <w:gridSpan w:val="7"/>
          </w:tcPr>
          <w:p w:rsidR="003D6FF9" w:rsidRPr="009D024C" w:rsidRDefault="003D6FF9" w:rsidP="00F9543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</w:pPr>
            <w:r>
              <w:t>Осмотр объекта</w:t>
            </w:r>
          </w:p>
        </w:tc>
      </w:tr>
      <w:tr w:rsidR="003D6FF9" w:rsidRPr="005A1748" w:rsidTr="006967AA">
        <w:trPr>
          <w:jc w:val="center"/>
        </w:trPr>
        <w:tc>
          <w:tcPr>
            <w:tcW w:w="1838" w:type="dxa"/>
          </w:tcPr>
          <w:p w:rsidR="003D6FF9" w:rsidRPr="00C62445" w:rsidRDefault="003D6FF9" w:rsidP="00F95436">
            <w:r w:rsidRPr="009D024C"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:rsidR="003D6FF9" w:rsidRPr="00C62445" w:rsidRDefault="003D6FF9" w:rsidP="00F95436">
            <w:r>
              <w:t>проведение смотра объекта</w:t>
            </w:r>
          </w:p>
        </w:tc>
        <w:tc>
          <w:tcPr>
            <w:tcW w:w="1276" w:type="dxa"/>
          </w:tcPr>
          <w:p w:rsidR="003D6FF9" w:rsidRPr="00C62445" w:rsidRDefault="003D6FF9" w:rsidP="00F95436">
            <w:r w:rsidRPr="00637BD6">
              <w:t>1 рабочий день</w:t>
            </w:r>
          </w:p>
        </w:tc>
        <w:tc>
          <w:tcPr>
            <w:tcW w:w="1418" w:type="dxa"/>
          </w:tcPr>
          <w:p w:rsidR="003D6FF9" w:rsidRPr="00C62445" w:rsidRDefault="003D6FF9" w:rsidP="00F95436">
            <w:proofErr w:type="spellStart"/>
            <w:proofErr w:type="gramStart"/>
            <w:r>
              <w:t>д</w:t>
            </w:r>
            <w:r w:rsidRPr="009D024C">
              <w:t>олжност</w:t>
            </w:r>
            <w:r>
              <w:t>-</w:t>
            </w:r>
            <w:r w:rsidRPr="009D024C">
              <w:t>ное</w:t>
            </w:r>
            <w:proofErr w:type="spellEnd"/>
            <w:proofErr w:type="gramEnd"/>
            <w:r w:rsidRPr="009D024C">
              <w:t xml:space="preserve"> лицо</w:t>
            </w:r>
            <w:r>
              <w:t xml:space="preserve"> отдела</w:t>
            </w:r>
            <w:r w:rsidRPr="009D024C">
              <w:t xml:space="preserve">, </w:t>
            </w:r>
            <w:proofErr w:type="spellStart"/>
            <w:r w:rsidRPr="009D024C">
              <w:t>ответстве</w:t>
            </w:r>
            <w:r>
              <w:t>-</w:t>
            </w:r>
            <w:r w:rsidRPr="009D024C">
              <w:t>нное</w:t>
            </w:r>
            <w:proofErr w:type="spellEnd"/>
            <w:r w:rsidRPr="009D024C">
              <w:t xml:space="preserve"> за </w:t>
            </w:r>
            <w:proofErr w:type="spellStart"/>
            <w:r w:rsidRPr="009D024C">
              <w:t>предостав</w:t>
            </w:r>
            <w:r>
              <w:t>-</w:t>
            </w:r>
            <w:r w:rsidRPr="009D024C">
              <w:t>ление</w:t>
            </w:r>
            <w:proofErr w:type="spellEnd"/>
            <w:r w:rsidRPr="009D024C">
              <w:t xml:space="preserve"> </w:t>
            </w:r>
            <w:proofErr w:type="spellStart"/>
            <w:r w:rsidRPr="009D024C">
              <w:t>муници</w:t>
            </w:r>
            <w:r>
              <w:t>-</w:t>
            </w:r>
            <w:r w:rsidRPr="009D024C">
              <w:t>пальной</w:t>
            </w:r>
            <w:proofErr w:type="spellEnd"/>
            <w:r w:rsidRPr="009D024C">
              <w:t xml:space="preserve"> услуги</w:t>
            </w:r>
          </w:p>
        </w:tc>
        <w:tc>
          <w:tcPr>
            <w:tcW w:w="1417" w:type="dxa"/>
          </w:tcPr>
          <w:p w:rsidR="003D6FF9" w:rsidRPr="00C62445" w:rsidRDefault="003D6FF9" w:rsidP="00F95436">
            <w:proofErr w:type="spellStart"/>
            <w:proofErr w:type="gramStart"/>
            <w:r>
              <w:t>уполномо-ченный</w:t>
            </w:r>
            <w:proofErr w:type="spellEnd"/>
            <w:proofErr w:type="gramEnd"/>
            <w:r>
              <w:t xml:space="preserve"> орган</w:t>
            </w:r>
          </w:p>
        </w:tc>
        <w:tc>
          <w:tcPr>
            <w:tcW w:w="1134" w:type="dxa"/>
          </w:tcPr>
          <w:p w:rsidR="003D6FF9" w:rsidRPr="00C62445" w:rsidRDefault="003D6FF9" w:rsidP="00F95436">
            <w:r>
              <w:t>н</w:t>
            </w:r>
            <w:r w:rsidRPr="00E43F4B">
              <w:t>аличие</w:t>
            </w:r>
            <w:r>
              <w:t xml:space="preserve"> </w:t>
            </w:r>
            <w:proofErr w:type="gramStart"/>
            <w:r>
              <w:t>доку-ментов</w:t>
            </w:r>
            <w:proofErr w:type="gramEnd"/>
            <w:r>
              <w:t xml:space="preserve">, </w:t>
            </w:r>
            <w:proofErr w:type="spellStart"/>
            <w:r>
              <w:t>преду</w:t>
            </w:r>
            <w:proofErr w:type="spellEnd"/>
            <w:r>
              <w:t>-смотрен-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r w:rsidRPr="008C6451">
              <w:t xml:space="preserve">пунктами 2.6.1, 2.7.1 </w:t>
            </w:r>
            <w:proofErr w:type="spellStart"/>
            <w:r>
              <w:t>А</w:t>
            </w:r>
            <w:r w:rsidRPr="008C6451">
              <w:t>дмини</w:t>
            </w:r>
            <w:r>
              <w:t>-</w:t>
            </w:r>
            <w:r w:rsidRPr="008C6451">
              <w:t>стратив</w:t>
            </w:r>
            <w:r>
              <w:t>-</w:t>
            </w:r>
            <w:r w:rsidRPr="008C6451">
              <w:t>ного</w:t>
            </w:r>
            <w:proofErr w:type="spellEnd"/>
            <w:r w:rsidRPr="008C6451">
              <w:t xml:space="preserve"> </w:t>
            </w:r>
            <w:proofErr w:type="spellStart"/>
            <w:r w:rsidRPr="008C6451">
              <w:t>регла</w:t>
            </w:r>
            <w:proofErr w:type="spellEnd"/>
            <w:r>
              <w:t>-</w:t>
            </w:r>
            <w:r w:rsidRPr="008C6451">
              <w:t>мента</w:t>
            </w:r>
          </w:p>
        </w:tc>
        <w:tc>
          <w:tcPr>
            <w:tcW w:w="1418" w:type="dxa"/>
            <w:shd w:val="clear" w:color="auto" w:fill="auto"/>
          </w:tcPr>
          <w:p w:rsidR="003D6FF9" w:rsidRPr="00C62445" w:rsidRDefault="003D6FF9" w:rsidP="00F95436">
            <w:r>
              <w:t>п</w:t>
            </w:r>
            <w:r w:rsidRPr="008C6451">
              <w:t xml:space="preserve">одготовка акта </w:t>
            </w:r>
            <w:proofErr w:type="spellStart"/>
            <w:r w:rsidRPr="008C6451">
              <w:t>освиде</w:t>
            </w:r>
            <w:r>
              <w:t>-</w:t>
            </w:r>
            <w:r w:rsidRPr="008C6451">
              <w:t>тельство</w:t>
            </w:r>
            <w:r>
              <w:t>-</w:t>
            </w:r>
            <w:r w:rsidRPr="008C6451">
              <w:t>вания</w:t>
            </w:r>
            <w:proofErr w:type="spellEnd"/>
            <w:r w:rsidRPr="008C6451">
              <w:t xml:space="preserve">, либо </w:t>
            </w:r>
            <w:proofErr w:type="spellStart"/>
            <w:proofErr w:type="gramStart"/>
            <w:r w:rsidRPr="008C6451">
              <w:t>уведом</w:t>
            </w:r>
            <w:r>
              <w:t>-</w:t>
            </w:r>
            <w:r w:rsidRPr="008C6451">
              <w:t>ления</w:t>
            </w:r>
            <w:proofErr w:type="spellEnd"/>
            <w:proofErr w:type="gramEnd"/>
            <w:r w:rsidRPr="008C6451">
              <w:t xml:space="preserve"> об отказе в выдаче акта </w:t>
            </w:r>
            <w:proofErr w:type="spellStart"/>
            <w:r w:rsidRPr="008C6451">
              <w:t>освиде</w:t>
            </w:r>
            <w:r>
              <w:t>-</w:t>
            </w:r>
            <w:r w:rsidRPr="008C6451">
              <w:t>тельство</w:t>
            </w:r>
            <w:r>
              <w:t>-</w:t>
            </w:r>
            <w:r w:rsidRPr="008C6451">
              <w:t>вания</w:t>
            </w:r>
            <w:proofErr w:type="spellEnd"/>
          </w:p>
        </w:tc>
      </w:tr>
      <w:tr w:rsidR="003D6FF9" w:rsidRPr="005A1748" w:rsidTr="006967AA">
        <w:trPr>
          <w:jc w:val="center"/>
        </w:trPr>
        <w:tc>
          <w:tcPr>
            <w:tcW w:w="10060" w:type="dxa"/>
            <w:gridSpan w:val="7"/>
          </w:tcPr>
          <w:p w:rsidR="003D6FF9" w:rsidRPr="00900C80" w:rsidRDefault="003D6FF9" w:rsidP="00F9543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</w:pPr>
            <w:r w:rsidRPr="00E43F4B">
              <w:t>Принятие решения о предоставлении услуги</w:t>
            </w:r>
          </w:p>
        </w:tc>
      </w:tr>
      <w:tr w:rsidR="003D6FF9" w:rsidRPr="005A1748" w:rsidTr="006967AA">
        <w:trPr>
          <w:jc w:val="center"/>
        </w:trPr>
        <w:tc>
          <w:tcPr>
            <w:tcW w:w="1838" w:type="dxa"/>
            <w:vMerge w:val="restart"/>
          </w:tcPr>
          <w:p w:rsidR="003D6FF9" w:rsidRDefault="003D6FF9" w:rsidP="00F95436">
            <w:proofErr w:type="spellStart"/>
            <w:proofErr w:type="gramStart"/>
            <w:r>
              <w:t>З</w:t>
            </w:r>
            <w:r w:rsidRPr="009A2D81">
              <w:t>арегистриро</w:t>
            </w:r>
            <w:proofErr w:type="spellEnd"/>
            <w:r>
              <w:t>-</w:t>
            </w:r>
            <w:r w:rsidRPr="009A2D81">
              <w:t>ванное</w:t>
            </w:r>
            <w:proofErr w:type="gramEnd"/>
            <w:r w:rsidRPr="009A2D81">
              <w:t xml:space="preserve"> заявление и документы, необходимые для </w:t>
            </w:r>
            <w:r w:rsidRPr="009A2D81">
              <w:lastRenderedPageBreak/>
              <w:t>предоставления муниципальной услуги</w:t>
            </w:r>
            <w:r w:rsidRPr="009A2D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D024C">
              <w:t>проект результата предоставления муниципальной услуги</w:t>
            </w:r>
          </w:p>
          <w:p w:rsidR="003D6FF9" w:rsidRDefault="003D6FF9" w:rsidP="00F95436"/>
          <w:p w:rsidR="003D6FF9" w:rsidRPr="00C62445" w:rsidRDefault="003D6FF9" w:rsidP="00F95436"/>
        </w:tc>
        <w:tc>
          <w:tcPr>
            <w:tcW w:w="1559" w:type="dxa"/>
          </w:tcPr>
          <w:p w:rsidR="003D6FF9" w:rsidRPr="00C62445" w:rsidRDefault="003D6FF9" w:rsidP="00F95436">
            <w:r>
              <w:lastRenderedPageBreak/>
              <w:t>п</w:t>
            </w:r>
            <w:r w:rsidRPr="009D024C">
              <w:t xml:space="preserve">ринятие решения о </w:t>
            </w:r>
            <w:proofErr w:type="spellStart"/>
            <w:proofErr w:type="gramStart"/>
            <w:r w:rsidRPr="009D024C">
              <w:t>предостав</w:t>
            </w:r>
            <w:r>
              <w:t>-</w:t>
            </w:r>
            <w:r w:rsidRPr="009D024C">
              <w:t>ления</w:t>
            </w:r>
            <w:proofErr w:type="spellEnd"/>
            <w:proofErr w:type="gramEnd"/>
            <w:r w:rsidRPr="009D024C">
              <w:t xml:space="preserve"> </w:t>
            </w:r>
            <w:proofErr w:type="spellStart"/>
            <w:r>
              <w:t>муниципаль</w:t>
            </w:r>
            <w:proofErr w:type="spellEnd"/>
            <w:r>
              <w:t>-ной</w:t>
            </w:r>
            <w:r w:rsidRPr="009D024C">
              <w:t xml:space="preserve"> услуги</w:t>
            </w:r>
          </w:p>
        </w:tc>
        <w:tc>
          <w:tcPr>
            <w:tcW w:w="1276" w:type="dxa"/>
            <w:vMerge w:val="restart"/>
          </w:tcPr>
          <w:p w:rsidR="003D6FF9" w:rsidRPr="00C62445" w:rsidRDefault="003D6FF9" w:rsidP="00F95436">
            <w:r>
              <w:t>1 рабочий день</w:t>
            </w:r>
          </w:p>
        </w:tc>
        <w:tc>
          <w:tcPr>
            <w:tcW w:w="1418" w:type="dxa"/>
            <w:vMerge w:val="restart"/>
          </w:tcPr>
          <w:p w:rsidR="003D6FF9" w:rsidRDefault="003D6FF9" w:rsidP="00F95436">
            <w:proofErr w:type="gramStart"/>
            <w:r>
              <w:t>р</w:t>
            </w:r>
            <w:r w:rsidRPr="009D024C">
              <w:t>уководи</w:t>
            </w:r>
            <w:r>
              <w:t>-</w:t>
            </w:r>
            <w:proofErr w:type="spellStart"/>
            <w:r w:rsidRPr="009D024C">
              <w:t>тель</w:t>
            </w:r>
            <w:proofErr w:type="spellEnd"/>
            <w:proofErr w:type="gramEnd"/>
            <w:r w:rsidRPr="009D024C">
              <w:t xml:space="preserve"> </w:t>
            </w:r>
            <w:proofErr w:type="spellStart"/>
            <w:r>
              <w:t>у</w:t>
            </w:r>
            <w:r w:rsidRPr="009D024C">
              <w:t>полномо</w:t>
            </w:r>
            <w:r>
              <w:t>-</w:t>
            </w:r>
            <w:r w:rsidRPr="009D024C">
              <w:t>ченного</w:t>
            </w:r>
            <w:proofErr w:type="spellEnd"/>
            <w:r w:rsidRPr="009D024C">
              <w:t xml:space="preserve"> органа</w:t>
            </w:r>
            <w:r>
              <w:t xml:space="preserve">, либо </w:t>
            </w:r>
            <w:r w:rsidRPr="00E43F4B">
              <w:t xml:space="preserve">лицо его </w:t>
            </w:r>
            <w:proofErr w:type="spellStart"/>
            <w:r w:rsidRPr="009A2D81">
              <w:lastRenderedPageBreak/>
              <w:t>замеща</w:t>
            </w:r>
            <w:r>
              <w:t>-</w:t>
            </w:r>
            <w:r w:rsidRPr="009A2D81">
              <w:t>ющее</w:t>
            </w:r>
            <w:proofErr w:type="spellEnd"/>
          </w:p>
          <w:p w:rsidR="003D6FF9" w:rsidRPr="00C62445" w:rsidRDefault="003D6FF9" w:rsidP="00F95436">
            <w:proofErr w:type="spellStart"/>
            <w:proofErr w:type="gramStart"/>
            <w:r w:rsidRPr="009D024C">
              <w:t>должност</w:t>
            </w:r>
            <w:r>
              <w:t>-</w:t>
            </w:r>
            <w:r w:rsidRPr="009D024C">
              <w:t>ное</w:t>
            </w:r>
            <w:proofErr w:type="spellEnd"/>
            <w:proofErr w:type="gramEnd"/>
            <w:r w:rsidRPr="009D024C">
              <w:t xml:space="preserve"> лицо </w:t>
            </w:r>
            <w:r>
              <w:t>отдела</w:t>
            </w:r>
            <w:r w:rsidRPr="009D024C">
              <w:t>, ответствен</w:t>
            </w:r>
            <w:r>
              <w:t>-</w:t>
            </w:r>
            <w:proofErr w:type="spellStart"/>
            <w:r w:rsidRPr="009D024C">
              <w:t>ное</w:t>
            </w:r>
            <w:proofErr w:type="spellEnd"/>
            <w:r w:rsidRPr="009D024C">
              <w:t xml:space="preserve"> за </w:t>
            </w:r>
            <w:proofErr w:type="spellStart"/>
            <w:r w:rsidRPr="009D024C">
              <w:t>предостав</w:t>
            </w:r>
            <w:r>
              <w:t>-</w:t>
            </w:r>
            <w:r w:rsidRPr="009D024C">
              <w:t>ление</w:t>
            </w:r>
            <w:proofErr w:type="spellEnd"/>
            <w:r w:rsidRPr="009D024C">
              <w:t xml:space="preserve"> </w:t>
            </w:r>
            <w:proofErr w:type="spellStart"/>
            <w:r w:rsidRPr="009D024C">
              <w:t>муници</w:t>
            </w:r>
            <w:r>
              <w:t>-пальной</w:t>
            </w:r>
            <w:proofErr w:type="spellEnd"/>
            <w:r>
              <w:t xml:space="preserve"> услуги</w:t>
            </w:r>
          </w:p>
        </w:tc>
        <w:tc>
          <w:tcPr>
            <w:tcW w:w="1417" w:type="dxa"/>
            <w:vMerge w:val="restart"/>
          </w:tcPr>
          <w:p w:rsidR="003D6FF9" w:rsidRPr="00C62445" w:rsidRDefault="003D6FF9" w:rsidP="00F95436">
            <w:proofErr w:type="spellStart"/>
            <w:proofErr w:type="gramStart"/>
            <w:r>
              <w:lastRenderedPageBreak/>
              <w:t>у</w:t>
            </w:r>
            <w:r w:rsidRPr="009D024C">
              <w:t>полномо</w:t>
            </w:r>
            <w:r>
              <w:t>-</w:t>
            </w:r>
            <w:r w:rsidRPr="009D024C">
              <w:t>ченный</w:t>
            </w:r>
            <w:proofErr w:type="spellEnd"/>
            <w:proofErr w:type="gramEnd"/>
            <w:r w:rsidRPr="009D024C">
              <w:t xml:space="preserve"> орган) / ГИС / ПГС</w:t>
            </w:r>
          </w:p>
        </w:tc>
        <w:tc>
          <w:tcPr>
            <w:tcW w:w="1134" w:type="dxa"/>
            <w:vMerge w:val="restart"/>
          </w:tcPr>
          <w:p w:rsidR="003D6FF9" w:rsidRPr="00C62445" w:rsidRDefault="003D6FF9" w:rsidP="00F95436">
            <w:r>
              <w:t>н</w:t>
            </w:r>
            <w:r w:rsidRPr="00E43F4B">
              <w:t xml:space="preserve">аличие </w:t>
            </w:r>
            <w:proofErr w:type="gramStart"/>
            <w:r w:rsidRPr="00E43F4B">
              <w:t>доку</w:t>
            </w:r>
            <w:r>
              <w:t>-</w:t>
            </w:r>
            <w:r w:rsidRPr="00E43F4B">
              <w:t>ментов</w:t>
            </w:r>
            <w:proofErr w:type="gramEnd"/>
            <w:r w:rsidRPr="00E43F4B">
              <w:t xml:space="preserve"> </w:t>
            </w:r>
            <w:proofErr w:type="spellStart"/>
            <w:r w:rsidRPr="00E43F4B">
              <w:t>необхо</w:t>
            </w:r>
            <w:r>
              <w:t>-</w:t>
            </w:r>
            <w:r w:rsidRPr="00E43F4B">
              <w:t>димых</w:t>
            </w:r>
            <w:proofErr w:type="spellEnd"/>
            <w:r w:rsidRPr="00E43F4B">
              <w:t xml:space="preserve"> для </w:t>
            </w:r>
            <w:r w:rsidRPr="00E43F4B">
              <w:lastRenderedPageBreak/>
              <w:t>предо</w:t>
            </w:r>
            <w:r>
              <w:t>-</w:t>
            </w:r>
            <w:proofErr w:type="spellStart"/>
            <w:r w:rsidRPr="00E43F4B">
              <w:t>ставле</w:t>
            </w:r>
            <w:proofErr w:type="spellEnd"/>
            <w:r>
              <w:t>-</w:t>
            </w:r>
            <w:proofErr w:type="spellStart"/>
            <w:r w:rsidRPr="00E43F4B">
              <w:t>ния</w:t>
            </w:r>
            <w:proofErr w:type="spellEnd"/>
            <w:r w:rsidRPr="00E43F4B">
              <w:t xml:space="preserve"> </w:t>
            </w:r>
            <w:proofErr w:type="spellStart"/>
            <w:r w:rsidRPr="00E43F4B">
              <w:t>муници</w:t>
            </w:r>
            <w:r>
              <w:t>-</w:t>
            </w:r>
            <w:r w:rsidRPr="00E43F4B">
              <w:t>пальной</w:t>
            </w:r>
            <w:proofErr w:type="spellEnd"/>
            <w:r w:rsidRPr="00E43F4B">
              <w:t xml:space="preserve"> услуги, </w:t>
            </w:r>
            <w:proofErr w:type="spellStart"/>
            <w:r w:rsidRPr="00E43F4B">
              <w:t>соответ</w:t>
            </w:r>
            <w:r>
              <w:t>-</w:t>
            </w:r>
            <w:r w:rsidRPr="00E43F4B">
              <w:t>ствие</w:t>
            </w:r>
            <w:proofErr w:type="spellEnd"/>
            <w:r w:rsidRPr="00E43F4B">
              <w:t xml:space="preserve"> пред</w:t>
            </w:r>
            <w:r>
              <w:t>-</w:t>
            </w:r>
            <w:proofErr w:type="spellStart"/>
            <w:r w:rsidRPr="00E43F4B">
              <w:t>ставлен</w:t>
            </w:r>
            <w:proofErr w:type="spellEnd"/>
            <w:r>
              <w:t>-</w:t>
            </w:r>
            <w:proofErr w:type="spellStart"/>
            <w:r w:rsidRPr="00E43F4B">
              <w:t>ных</w:t>
            </w:r>
            <w:proofErr w:type="spellEnd"/>
            <w:r w:rsidRPr="00E43F4B">
              <w:t xml:space="preserve"> доку</w:t>
            </w:r>
            <w:r>
              <w:t>-</w:t>
            </w:r>
            <w:r w:rsidRPr="00E43F4B">
              <w:t xml:space="preserve">ментов </w:t>
            </w:r>
            <w:proofErr w:type="spellStart"/>
            <w:r w:rsidRPr="00E43F4B">
              <w:t>требова</w:t>
            </w:r>
            <w:r>
              <w:t>-</w:t>
            </w:r>
            <w:r w:rsidRPr="00E43F4B">
              <w:t>ниям</w:t>
            </w:r>
            <w:proofErr w:type="spellEnd"/>
            <w:r w:rsidRPr="00E43F4B">
              <w:t xml:space="preserve"> настоя</w:t>
            </w:r>
            <w:r>
              <w:t>-</w:t>
            </w:r>
            <w:proofErr w:type="spellStart"/>
            <w:r w:rsidRPr="00E43F4B">
              <w:t>щего</w:t>
            </w:r>
            <w:proofErr w:type="spellEnd"/>
            <w:r w:rsidRPr="00E43F4B">
              <w:t xml:space="preserve"> </w:t>
            </w:r>
            <w:proofErr w:type="spellStart"/>
            <w:r w:rsidRPr="00E43F4B">
              <w:t>админи</w:t>
            </w:r>
            <w:r>
              <w:t>-</w:t>
            </w:r>
            <w:r w:rsidRPr="00E43F4B">
              <w:t>стратив</w:t>
            </w:r>
            <w:r>
              <w:t>-</w:t>
            </w:r>
            <w:r w:rsidRPr="00E43F4B">
              <w:t>ного</w:t>
            </w:r>
            <w:proofErr w:type="spellEnd"/>
            <w:r w:rsidRPr="00E43F4B">
              <w:t xml:space="preserve"> </w:t>
            </w:r>
            <w:proofErr w:type="spellStart"/>
            <w:r w:rsidRPr="00E43F4B">
              <w:t>регла</w:t>
            </w:r>
            <w:proofErr w:type="spellEnd"/>
            <w:r>
              <w:t>-</w:t>
            </w:r>
            <w:r w:rsidRPr="00E43F4B">
              <w:t>мента</w:t>
            </w:r>
          </w:p>
        </w:tc>
        <w:tc>
          <w:tcPr>
            <w:tcW w:w="1418" w:type="dxa"/>
            <w:vMerge w:val="restart"/>
          </w:tcPr>
          <w:p w:rsidR="003D6FF9" w:rsidRPr="00DE30CD" w:rsidRDefault="003D6FF9" w:rsidP="00F95436">
            <w:r>
              <w:lastRenderedPageBreak/>
              <w:t>р</w:t>
            </w:r>
            <w:r w:rsidRPr="00DE30CD">
              <w:t xml:space="preserve">езультат </w:t>
            </w:r>
            <w:proofErr w:type="spellStart"/>
            <w:proofErr w:type="gramStart"/>
            <w:r w:rsidRPr="00DE30CD">
              <w:t>предостав</w:t>
            </w:r>
            <w:r>
              <w:t>-</w:t>
            </w:r>
            <w:r w:rsidRPr="00DE30CD">
              <w:t>ления</w:t>
            </w:r>
            <w:proofErr w:type="spellEnd"/>
            <w:proofErr w:type="gramEnd"/>
            <w:r w:rsidRPr="00DE30CD">
              <w:t xml:space="preserve"> </w:t>
            </w:r>
            <w:proofErr w:type="spellStart"/>
            <w:r>
              <w:t>муници-пальной</w:t>
            </w:r>
            <w:proofErr w:type="spellEnd"/>
            <w:r w:rsidRPr="00DE30CD">
              <w:t xml:space="preserve"> услуги, </w:t>
            </w:r>
            <w:r w:rsidRPr="00DE30CD">
              <w:lastRenderedPageBreak/>
              <w:t>подписан</w:t>
            </w:r>
            <w:r>
              <w:t>-</w:t>
            </w:r>
            <w:proofErr w:type="spellStart"/>
            <w:r w:rsidRPr="00DE30CD">
              <w:t>ный</w:t>
            </w:r>
            <w:proofErr w:type="spellEnd"/>
            <w:r w:rsidRPr="00DE30CD">
              <w:t xml:space="preserve"> </w:t>
            </w:r>
            <w:r w:rsidRPr="00E43F4B">
              <w:t>руководи</w:t>
            </w:r>
            <w:r>
              <w:t>-</w:t>
            </w:r>
            <w:proofErr w:type="spellStart"/>
            <w:r w:rsidRPr="00E43F4B">
              <w:t>телем</w:t>
            </w:r>
            <w:proofErr w:type="spellEnd"/>
            <w:r w:rsidRPr="00E43F4B">
              <w:t xml:space="preserve"> </w:t>
            </w:r>
            <w:proofErr w:type="spellStart"/>
            <w:r w:rsidRPr="00E43F4B">
              <w:t>уполномо</w:t>
            </w:r>
            <w:r>
              <w:t>-</w:t>
            </w:r>
            <w:r w:rsidRPr="00E43F4B">
              <w:t>ченного</w:t>
            </w:r>
            <w:proofErr w:type="spellEnd"/>
            <w:r w:rsidRPr="00E43F4B">
              <w:t xml:space="preserve"> органа, либо лицом его </w:t>
            </w:r>
            <w:proofErr w:type="spellStart"/>
            <w:r w:rsidRPr="00E43F4B">
              <w:t>замеща</w:t>
            </w:r>
            <w:r>
              <w:t>-</w:t>
            </w:r>
            <w:r w:rsidRPr="00E43F4B">
              <w:t>ющим</w:t>
            </w:r>
            <w:proofErr w:type="spellEnd"/>
            <w:r>
              <w:t xml:space="preserve"> </w:t>
            </w:r>
          </w:p>
          <w:p w:rsidR="003D6FF9" w:rsidRPr="00C62445" w:rsidRDefault="003D6FF9" w:rsidP="00F95436"/>
        </w:tc>
      </w:tr>
      <w:tr w:rsidR="003D6FF9" w:rsidRPr="005A1748" w:rsidTr="006967AA">
        <w:trPr>
          <w:jc w:val="center"/>
        </w:trPr>
        <w:tc>
          <w:tcPr>
            <w:tcW w:w="1838" w:type="dxa"/>
            <w:vMerge/>
          </w:tcPr>
          <w:p w:rsidR="003D6FF9" w:rsidRPr="00C62445" w:rsidRDefault="003D6FF9" w:rsidP="00F95436"/>
        </w:tc>
        <w:tc>
          <w:tcPr>
            <w:tcW w:w="1559" w:type="dxa"/>
          </w:tcPr>
          <w:p w:rsidR="003D6FF9" w:rsidRPr="00C62445" w:rsidRDefault="003D6FF9" w:rsidP="00F95436">
            <w:proofErr w:type="spellStart"/>
            <w:proofErr w:type="gramStart"/>
            <w:r>
              <w:t>ф</w:t>
            </w:r>
            <w:r w:rsidRPr="009D024C">
              <w:t>ормирова</w:t>
            </w:r>
            <w:r>
              <w:t>-</w:t>
            </w:r>
            <w:r w:rsidRPr="009D024C">
              <w:t>ние</w:t>
            </w:r>
            <w:proofErr w:type="spellEnd"/>
            <w:proofErr w:type="gramEnd"/>
            <w:r w:rsidRPr="009D024C">
              <w:t xml:space="preserve"> решения о </w:t>
            </w:r>
            <w:proofErr w:type="spellStart"/>
            <w:r w:rsidRPr="009D024C">
              <w:t>предостав</w:t>
            </w:r>
            <w:r>
              <w:t>-</w:t>
            </w:r>
            <w:r w:rsidRPr="009D024C">
              <w:t>лении</w:t>
            </w:r>
            <w:proofErr w:type="spellEnd"/>
            <w:r w:rsidRPr="009D024C"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-ной </w:t>
            </w:r>
            <w:r w:rsidRPr="009D024C">
              <w:t>услуги</w:t>
            </w:r>
          </w:p>
        </w:tc>
        <w:tc>
          <w:tcPr>
            <w:tcW w:w="1276" w:type="dxa"/>
            <w:vMerge/>
          </w:tcPr>
          <w:p w:rsidR="003D6FF9" w:rsidRPr="00C62445" w:rsidRDefault="003D6FF9" w:rsidP="00F95436"/>
        </w:tc>
        <w:tc>
          <w:tcPr>
            <w:tcW w:w="1418" w:type="dxa"/>
            <w:vMerge/>
          </w:tcPr>
          <w:p w:rsidR="003D6FF9" w:rsidRPr="00C62445" w:rsidRDefault="003D6FF9" w:rsidP="00F95436"/>
        </w:tc>
        <w:tc>
          <w:tcPr>
            <w:tcW w:w="1417" w:type="dxa"/>
            <w:vMerge/>
          </w:tcPr>
          <w:p w:rsidR="003D6FF9" w:rsidRPr="00C62445" w:rsidRDefault="003D6FF9" w:rsidP="00F95436"/>
        </w:tc>
        <w:tc>
          <w:tcPr>
            <w:tcW w:w="1134" w:type="dxa"/>
            <w:vMerge/>
          </w:tcPr>
          <w:p w:rsidR="003D6FF9" w:rsidRPr="00C62445" w:rsidRDefault="003D6FF9" w:rsidP="00F95436"/>
        </w:tc>
        <w:tc>
          <w:tcPr>
            <w:tcW w:w="1418" w:type="dxa"/>
            <w:vMerge/>
          </w:tcPr>
          <w:p w:rsidR="003D6FF9" w:rsidRPr="00C62445" w:rsidRDefault="003D6FF9" w:rsidP="00F95436"/>
        </w:tc>
      </w:tr>
    </w:tbl>
    <w:tbl>
      <w:tblPr>
        <w:tblW w:w="547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1631"/>
        <w:gridCol w:w="1918"/>
        <w:gridCol w:w="1275"/>
        <w:gridCol w:w="1414"/>
        <w:gridCol w:w="1419"/>
        <w:gridCol w:w="1157"/>
        <w:gridCol w:w="1421"/>
      </w:tblGrid>
      <w:tr w:rsidR="003D6FF9" w:rsidRPr="003A2A79" w:rsidTr="00F9543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3D6FF9" w:rsidRPr="00932575" w:rsidRDefault="003D6FF9" w:rsidP="00F95436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  <w:r w:rsidRPr="00E43F4B">
              <w:rPr>
                <w:rFonts w:eastAsia="Calibri"/>
              </w:rPr>
              <w:t>Выдача заявителю результата муниципальной услуги</w:t>
            </w:r>
          </w:p>
        </w:tc>
      </w:tr>
      <w:tr w:rsidR="003D6FF9" w:rsidRPr="003A2A79" w:rsidTr="00F95436">
        <w:trPr>
          <w:trHeight w:val="3900"/>
        </w:trPr>
        <w:tc>
          <w:tcPr>
            <w:tcW w:w="797" w:type="pct"/>
            <w:vMerge w:val="restart"/>
            <w:shd w:val="clear" w:color="auto" w:fill="auto"/>
          </w:tcPr>
          <w:p w:rsidR="003D6FF9" w:rsidRDefault="003D6FF9" w:rsidP="00F95436">
            <w:pPr>
              <w:rPr>
                <w:rFonts w:eastAsia="Calibri"/>
              </w:rPr>
            </w:pPr>
            <w:r w:rsidRPr="009A2D81">
              <w:rPr>
                <w:rFonts w:eastAsia="Calibri"/>
              </w:rPr>
              <w:t xml:space="preserve">Поступление к </w:t>
            </w:r>
            <w:proofErr w:type="spellStart"/>
            <w:proofErr w:type="gramStart"/>
            <w:r w:rsidRPr="009A2D81">
              <w:rPr>
                <w:rFonts w:eastAsia="Calibri"/>
              </w:rPr>
              <w:t>должност</w:t>
            </w:r>
            <w:proofErr w:type="spellEnd"/>
            <w:r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>ному</w:t>
            </w:r>
            <w:proofErr w:type="gramEnd"/>
            <w:r w:rsidRPr="009A2D81">
              <w:rPr>
                <w:rFonts w:eastAsia="Calibri"/>
              </w:rPr>
              <w:t xml:space="preserve"> лицу отдела, ответствен</w:t>
            </w:r>
            <w:r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 xml:space="preserve">ному за </w:t>
            </w:r>
            <w:proofErr w:type="spellStart"/>
            <w:r w:rsidRPr="009A2D81">
              <w:rPr>
                <w:rFonts w:eastAsia="Calibri"/>
              </w:rPr>
              <w:t>предостав</w:t>
            </w:r>
            <w:r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>ление</w:t>
            </w:r>
            <w:proofErr w:type="spellEnd"/>
            <w:r w:rsidRPr="009A2D81">
              <w:rPr>
                <w:rFonts w:eastAsia="Calibri"/>
              </w:rPr>
              <w:t xml:space="preserve"> </w:t>
            </w:r>
            <w:proofErr w:type="spellStart"/>
            <w:r w:rsidRPr="009A2D81">
              <w:rPr>
                <w:rFonts w:eastAsia="Calibri"/>
              </w:rPr>
              <w:t>муниципаль</w:t>
            </w:r>
            <w:proofErr w:type="spellEnd"/>
            <w:r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 xml:space="preserve">ной услуги документа, являющегося результатом </w:t>
            </w:r>
            <w:proofErr w:type="spellStart"/>
            <w:r w:rsidRPr="009A2D81">
              <w:rPr>
                <w:rFonts w:eastAsia="Calibri"/>
              </w:rPr>
              <w:t>предостав</w:t>
            </w:r>
            <w:r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>ления</w:t>
            </w:r>
            <w:proofErr w:type="spellEnd"/>
            <w:r w:rsidRPr="009A2D81">
              <w:rPr>
                <w:rFonts w:eastAsia="Calibri"/>
              </w:rPr>
              <w:t xml:space="preserve"> </w:t>
            </w:r>
            <w:proofErr w:type="spellStart"/>
            <w:r w:rsidRPr="009A2D81">
              <w:rPr>
                <w:rFonts w:eastAsia="Calibri"/>
              </w:rPr>
              <w:t>муниципаль</w:t>
            </w:r>
            <w:proofErr w:type="spellEnd"/>
            <w:r>
              <w:rPr>
                <w:rFonts w:eastAsia="Calibri"/>
              </w:rPr>
              <w:t>-</w:t>
            </w:r>
            <w:r w:rsidRPr="009A2D81">
              <w:rPr>
                <w:rFonts w:eastAsia="Calibri"/>
              </w:rPr>
              <w:t>ной услуги</w:t>
            </w:r>
          </w:p>
          <w:p w:rsidR="003D6FF9" w:rsidRPr="003A2A79" w:rsidRDefault="003D6FF9" w:rsidP="00F95436">
            <w:pPr>
              <w:rPr>
                <w:rFonts w:eastAsia="Calibri"/>
              </w:rPr>
            </w:pPr>
          </w:p>
        </w:tc>
        <w:tc>
          <w:tcPr>
            <w:tcW w:w="937" w:type="pct"/>
            <w:shd w:val="clear" w:color="auto" w:fill="auto"/>
          </w:tcPr>
          <w:p w:rsidR="003D6FF9" w:rsidRPr="003A2A79" w:rsidRDefault="003D6FF9" w:rsidP="00F95436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3A2A79">
              <w:rPr>
                <w:rFonts w:eastAsia="Calibri"/>
              </w:rPr>
              <w:t xml:space="preserve">егистрация результата предоставления </w:t>
            </w:r>
            <w:r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</w:t>
            </w:r>
          </w:p>
          <w:p w:rsidR="003D6FF9" w:rsidRPr="003A2A79" w:rsidRDefault="003D6FF9" w:rsidP="00F95436">
            <w:pPr>
              <w:rPr>
                <w:rFonts w:eastAsia="Calibri"/>
              </w:rPr>
            </w:pPr>
          </w:p>
        </w:tc>
        <w:tc>
          <w:tcPr>
            <w:tcW w:w="623" w:type="pct"/>
            <w:shd w:val="clear" w:color="auto" w:fill="auto"/>
          </w:tcPr>
          <w:p w:rsidR="003D6FF9" w:rsidRPr="003A2A79" w:rsidRDefault="003D6FF9" w:rsidP="00F95436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3A2A79">
              <w:rPr>
                <w:rFonts w:eastAsia="Calibri"/>
              </w:rPr>
              <w:t xml:space="preserve">осле окончания </w:t>
            </w:r>
            <w:proofErr w:type="spellStart"/>
            <w:proofErr w:type="gramStart"/>
            <w:r w:rsidRPr="003A2A79">
              <w:rPr>
                <w:rFonts w:eastAsia="Calibri"/>
              </w:rPr>
              <w:t>процеду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ры</w:t>
            </w:r>
            <w:proofErr w:type="spellEnd"/>
            <w:proofErr w:type="gramEnd"/>
            <w:r w:rsidRPr="003A2A79">
              <w:rPr>
                <w:rFonts w:eastAsia="Calibri"/>
              </w:rPr>
              <w:t xml:space="preserve"> принятия решения </w:t>
            </w:r>
          </w:p>
        </w:tc>
        <w:tc>
          <w:tcPr>
            <w:tcW w:w="691" w:type="pct"/>
            <w:shd w:val="clear" w:color="auto" w:fill="auto"/>
          </w:tcPr>
          <w:p w:rsidR="003D6FF9" w:rsidRPr="003A2A79" w:rsidRDefault="003D6FF9" w:rsidP="00F95436">
            <w:pPr>
              <w:rPr>
                <w:rFonts w:eastAsia="Calibri"/>
              </w:rPr>
            </w:pPr>
            <w:r>
              <w:t>с</w:t>
            </w:r>
            <w:r w:rsidRPr="00E43F4B">
              <w:t xml:space="preserve">пециалист </w:t>
            </w:r>
            <w:proofErr w:type="spellStart"/>
            <w:proofErr w:type="gramStart"/>
            <w:r w:rsidRPr="00E43F4B">
              <w:t>департа</w:t>
            </w:r>
            <w:proofErr w:type="spellEnd"/>
            <w:r>
              <w:t>-</w:t>
            </w:r>
            <w:r w:rsidRPr="00E43F4B">
              <w:t>мента</w:t>
            </w:r>
            <w:proofErr w:type="gramEnd"/>
            <w:r w:rsidRPr="00E43F4B">
              <w:t>, ответствен</w:t>
            </w:r>
            <w:r>
              <w:t>-</w:t>
            </w:r>
            <w:proofErr w:type="spellStart"/>
            <w:r w:rsidRPr="00E43F4B">
              <w:t>ный</w:t>
            </w:r>
            <w:proofErr w:type="spellEnd"/>
            <w:r w:rsidRPr="00E43F4B">
              <w:t xml:space="preserve"> </w:t>
            </w:r>
            <w:proofErr w:type="spellStart"/>
            <w:r>
              <w:t>предостав-ление</w:t>
            </w:r>
            <w:proofErr w:type="spellEnd"/>
            <w:r>
              <w:t xml:space="preserve"> </w:t>
            </w:r>
            <w:proofErr w:type="spellStart"/>
            <w:r>
              <w:t>муници-пальной</w:t>
            </w:r>
            <w:proofErr w:type="spellEnd"/>
            <w:r>
              <w:t xml:space="preserve"> услуги</w:t>
            </w:r>
          </w:p>
        </w:tc>
        <w:tc>
          <w:tcPr>
            <w:tcW w:w="693" w:type="pct"/>
            <w:shd w:val="clear" w:color="auto" w:fill="auto"/>
          </w:tcPr>
          <w:p w:rsidR="003D6FF9" w:rsidRPr="003A2A79" w:rsidRDefault="003D6FF9" w:rsidP="00F95436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у</w:t>
            </w:r>
            <w:r w:rsidRPr="003A2A79">
              <w:rPr>
                <w:rFonts w:eastAsia="Calibri"/>
              </w:rPr>
              <w:t>полномо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ченный</w:t>
            </w:r>
            <w:proofErr w:type="spellEnd"/>
            <w:proofErr w:type="gramEnd"/>
            <w:r w:rsidRPr="003A2A79">
              <w:rPr>
                <w:rFonts w:eastAsia="Calibri"/>
              </w:rPr>
              <w:t xml:space="preserve"> орган) / ГИС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3D6FF9" w:rsidRPr="003A2A79" w:rsidRDefault="003D6FF9" w:rsidP="00F95436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E43F4B">
              <w:rPr>
                <w:rFonts w:eastAsia="Calibri"/>
              </w:rPr>
              <w:t xml:space="preserve">аличие </w:t>
            </w:r>
            <w:proofErr w:type="spellStart"/>
            <w:proofErr w:type="gramStart"/>
            <w:r w:rsidRPr="00E43F4B">
              <w:rPr>
                <w:rFonts w:eastAsia="Calibri"/>
              </w:rPr>
              <w:t>офор</w:t>
            </w:r>
            <w:r>
              <w:rPr>
                <w:rFonts w:eastAsia="Calibri"/>
              </w:rPr>
              <w:t>-</w:t>
            </w:r>
            <w:r w:rsidRPr="00E43F4B">
              <w:rPr>
                <w:rFonts w:eastAsia="Calibri"/>
              </w:rPr>
              <w:t>мленного</w:t>
            </w:r>
            <w:proofErr w:type="spellEnd"/>
            <w:proofErr w:type="gramEnd"/>
            <w:r w:rsidRPr="00E43F4B">
              <w:rPr>
                <w:rFonts w:eastAsia="Calibri"/>
              </w:rPr>
              <w:t xml:space="preserve"> доку</w:t>
            </w:r>
            <w:r>
              <w:rPr>
                <w:rFonts w:eastAsia="Calibri"/>
              </w:rPr>
              <w:t>-</w:t>
            </w:r>
            <w:r w:rsidRPr="00E43F4B">
              <w:rPr>
                <w:rFonts w:eastAsia="Calibri"/>
              </w:rPr>
              <w:t>мента, являю</w:t>
            </w:r>
            <w:r>
              <w:rPr>
                <w:rFonts w:eastAsia="Calibri"/>
              </w:rPr>
              <w:t>-</w:t>
            </w:r>
            <w:proofErr w:type="spellStart"/>
            <w:r w:rsidRPr="00E43F4B">
              <w:rPr>
                <w:rFonts w:eastAsia="Calibri"/>
              </w:rPr>
              <w:t>щегося</w:t>
            </w:r>
            <w:proofErr w:type="spellEnd"/>
            <w:r w:rsidRPr="00E43F4B">
              <w:rPr>
                <w:rFonts w:eastAsia="Calibri"/>
              </w:rPr>
              <w:t xml:space="preserve"> </w:t>
            </w:r>
            <w:proofErr w:type="spellStart"/>
            <w:r w:rsidRPr="00E43F4B">
              <w:rPr>
                <w:rFonts w:eastAsia="Calibri"/>
              </w:rPr>
              <w:t>резуль</w:t>
            </w:r>
            <w:proofErr w:type="spellEnd"/>
            <w:r>
              <w:rPr>
                <w:rFonts w:eastAsia="Calibri"/>
              </w:rPr>
              <w:t>-</w:t>
            </w:r>
            <w:r w:rsidRPr="00E43F4B">
              <w:rPr>
                <w:rFonts w:eastAsia="Calibri"/>
              </w:rPr>
              <w:t>татом предо</w:t>
            </w:r>
            <w:r>
              <w:rPr>
                <w:rFonts w:eastAsia="Calibri"/>
              </w:rPr>
              <w:t>-</w:t>
            </w:r>
            <w:proofErr w:type="spellStart"/>
            <w:r w:rsidRPr="00E43F4B">
              <w:rPr>
                <w:rFonts w:eastAsia="Calibri"/>
              </w:rPr>
              <w:t>ставле</w:t>
            </w:r>
            <w:proofErr w:type="spellEnd"/>
            <w:r>
              <w:rPr>
                <w:rFonts w:eastAsia="Calibri"/>
              </w:rPr>
              <w:t>-</w:t>
            </w:r>
            <w:proofErr w:type="spellStart"/>
            <w:r w:rsidRPr="00E43F4B">
              <w:rPr>
                <w:rFonts w:eastAsia="Calibri"/>
              </w:rPr>
              <w:t>ния</w:t>
            </w:r>
            <w:proofErr w:type="spellEnd"/>
            <w:r w:rsidRPr="00E43F4B">
              <w:rPr>
                <w:rFonts w:eastAsia="Calibri"/>
              </w:rPr>
              <w:t xml:space="preserve"> </w:t>
            </w:r>
            <w:proofErr w:type="spellStart"/>
            <w:r w:rsidRPr="00E43F4B">
              <w:rPr>
                <w:rFonts w:eastAsia="Calibri"/>
              </w:rPr>
              <w:t>муници</w:t>
            </w:r>
            <w:r>
              <w:rPr>
                <w:rFonts w:eastAsia="Calibri"/>
              </w:rPr>
              <w:t>-</w:t>
            </w:r>
            <w:r w:rsidRPr="00E43F4B">
              <w:rPr>
                <w:rFonts w:eastAsia="Calibri"/>
              </w:rPr>
              <w:t>пальной</w:t>
            </w:r>
            <w:proofErr w:type="spellEnd"/>
            <w:r w:rsidRPr="00E43F4B">
              <w:rPr>
                <w:rFonts w:eastAsia="Calibri"/>
              </w:rPr>
              <w:t xml:space="preserve"> услуги</w:t>
            </w:r>
          </w:p>
        </w:tc>
        <w:tc>
          <w:tcPr>
            <w:tcW w:w="694" w:type="pct"/>
            <w:shd w:val="clear" w:color="auto" w:fill="auto"/>
          </w:tcPr>
          <w:p w:rsidR="003D6FF9" w:rsidRDefault="003D6FF9" w:rsidP="00F95436">
            <w:pPr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3A2A79">
              <w:rPr>
                <w:rFonts w:eastAsia="Calibri"/>
              </w:rPr>
              <w:t xml:space="preserve">несение сведений о конечном результате </w:t>
            </w:r>
            <w:proofErr w:type="spellStart"/>
            <w:proofErr w:type="gramStart"/>
            <w:r w:rsidRPr="003A2A79">
              <w:rPr>
                <w:rFonts w:eastAsia="Calibri"/>
              </w:rPr>
              <w:t>предостав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ления</w:t>
            </w:r>
            <w:proofErr w:type="spellEnd"/>
            <w:proofErr w:type="gramEnd"/>
            <w:r w:rsidRPr="003A2A79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муници-пальной</w:t>
            </w:r>
            <w:proofErr w:type="spellEnd"/>
            <w:r w:rsidRPr="003A2A79">
              <w:rPr>
                <w:rFonts w:eastAsia="Calibri"/>
              </w:rPr>
              <w:t xml:space="preserve"> услуги </w:t>
            </w:r>
          </w:p>
          <w:p w:rsidR="003D6FF9" w:rsidRPr="002E7F61" w:rsidRDefault="003D6FF9" w:rsidP="00F95436">
            <w:pPr>
              <w:rPr>
                <w:rFonts w:eastAsia="Calibri"/>
              </w:rPr>
            </w:pPr>
            <w:r w:rsidRPr="002E7F61">
              <w:rPr>
                <w:rFonts w:eastAsia="Calibri"/>
                <w:lang w:eastAsia="en-US"/>
              </w:rPr>
              <w:t>в журнал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E7F61">
              <w:rPr>
                <w:rFonts w:eastAsia="Calibri"/>
                <w:lang w:eastAsia="en-US"/>
              </w:rPr>
              <w:t>регистра</w:t>
            </w:r>
            <w:r>
              <w:rPr>
                <w:rFonts w:eastAsia="Calibri"/>
                <w:lang w:eastAsia="en-US"/>
              </w:rPr>
              <w:t>-</w:t>
            </w:r>
            <w:proofErr w:type="spellStart"/>
            <w:r w:rsidRPr="002E7F61">
              <w:rPr>
                <w:rFonts w:eastAsia="Calibri"/>
                <w:lang w:eastAsia="en-US"/>
              </w:rPr>
              <w:t>ции</w:t>
            </w:r>
            <w:proofErr w:type="spellEnd"/>
            <w:proofErr w:type="gramEnd"/>
            <w:r w:rsidRPr="002E7F61">
              <w:rPr>
                <w:rFonts w:eastAsia="Calibri"/>
                <w:lang w:eastAsia="en-US"/>
              </w:rPr>
              <w:t xml:space="preserve"> актов </w:t>
            </w:r>
            <w:proofErr w:type="spellStart"/>
            <w:r w:rsidRPr="002E7F61">
              <w:t>освидетель</w:t>
            </w:r>
            <w:r>
              <w:t>-</w:t>
            </w:r>
            <w:r w:rsidRPr="002E7F61">
              <w:t>ствования</w:t>
            </w:r>
            <w:proofErr w:type="spellEnd"/>
            <w:r w:rsidRPr="002E7F61">
              <w:t xml:space="preserve"> проведения основных работ по строитель</w:t>
            </w:r>
            <w:r>
              <w:t>-</w:t>
            </w:r>
            <w:proofErr w:type="spellStart"/>
            <w:r w:rsidRPr="002E7F61">
              <w:t>ству</w:t>
            </w:r>
            <w:proofErr w:type="spellEnd"/>
            <w:r w:rsidRPr="002E7F61">
              <w:t xml:space="preserve"> (</w:t>
            </w:r>
            <w:proofErr w:type="spellStart"/>
            <w:r w:rsidRPr="002E7F61">
              <w:t>рекон</w:t>
            </w:r>
            <w:r>
              <w:t>-</w:t>
            </w:r>
            <w:r w:rsidRPr="002E7F61">
              <w:t>струкции</w:t>
            </w:r>
            <w:proofErr w:type="spellEnd"/>
            <w:r w:rsidRPr="002E7F61">
              <w:t>) объекта ИЖС</w:t>
            </w:r>
          </w:p>
        </w:tc>
      </w:tr>
      <w:tr w:rsidR="003D6FF9" w:rsidRPr="003A2A79" w:rsidTr="00F95436">
        <w:trPr>
          <w:trHeight w:val="243"/>
        </w:trPr>
        <w:tc>
          <w:tcPr>
            <w:tcW w:w="797" w:type="pct"/>
            <w:vMerge/>
            <w:shd w:val="clear" w:color="auto" w:fill="auto"/>
          </w:tcPr>
          <w:p w:rsidR="003D6FF9" w:rsidRPr="003A2A79" w:rsidRDefault="003D6FF9" w:rsidP="00F95436">
            <w:pPr>
              <w:rPr>
                <w:rFonts w:eastAsia="Calibri"/>
              </w:rPr>
            </w:pPr>
          </w:p>
        </w:tc>
        <w:tc>
          <w:tcPr>
            <w:tcW w:w="937" w:type="pct"/>
            <w:shd w:val="clear" w:color="auto" w:fill="auto"/>
          </w:tcPr>
          <w:p w:rsidR="003D6FF9" w:rsidRDefault="003D6FF9" w:rsidP="00F95436">
            <w:pPr>
              <w:rPr>
                <w:rFonts w:eastAsia="Calibri"/>
              </w:rPr>
            </w:pPr>
            <w:r>
              <w:rPr>
                <w:rFonts w:eastAsia="Calibri"/>
              </w:rPr>
              <w:t>выдача (н</w:t>
            </w:r>
            <w:r w:rsidRPr="00DA2546">
              <w:rPr>
                <w:rFonts w:eastAsia="Calibri"/>
              </w:rPr>
              <w:t>аправление</w:t>
            </w:r>
            <w:r>
              <w:rPr>
                <w:rFonts w:eastAsia="Calibri"/>
              </w:rPr>
              <w:t>)</w:t>
            </w:r>
            <w:r w:rsidRPr="00DA2546">
              <w:rPr>
                <w:rFonts w:eastAsia="Calibri"/>
              </w:rPr>
              <w:t xml:space="preserve"> заявителю результата предоставления </w:t>
            </w:r>
            <w:r w:rsidRPr="00DA2546">
              <w:rPr>
                <w:rFonts w:eastAsia="Calibri"/>
              </w:rPr>
              <w:lastRenderedPageBreak/>
              <w:t>муниципальной услуги</w:t>
            </w:r>
            <w:r>
              <w:rPr>
                <w:rFonts w:eastAsia="Calibri"/>
              </w:rPr>
              <w:t>:</w:t>
            </w:r>
          </w:p>
          <w:p w:rsidR="003D6FF9" w:rsidRDefault="003D6FF9" w:rsidP="00F95436">
            <w:pPr>
              <w:rPr>
                <w:rFonts w:eastAsia="Calibri"/>
              </w:rPr>
            </w:pPr>
            <w:r w:rsidRPr="00DA2546">
              <w:rPr>
                <w:rFonts w:eastAsia="Calibri"/>
              </w:rPr>
              <w:t xml:space="preserve"> в личный кабинет на Едином портале</w:t>
            </w:r>
            <w:r>
              <w:rPr>
                <w:rFonts w:eastAsia="Calibri"/>
              </w:rPr>
              <w:t>;</w:t>
            </w:r>
          </w:p>
          <w:p w:rsidR="003D6FF9" w:rsidRPr="0072117A" w:rsidRDefault="003D6FF9" w:rsidP="00F95436">
            <w:pPr>
              <w:rPr>
                <w:rFonts w:eastAsia="Calibri"/>
                <w:color w:val="000000" w:themeColor="text1"/>
              </w:rPr>
            </w:pPr>
            <w:r w:rsidRPr="00E879C0">
              <w:rPr>
                <w:rFonts w:eastAsia="Calibri"/>
                <w:color w:val="000000" w:themeColor="text1"/>
              </w:rPr>
              <w:t>выдача на бумажном носителе</w:t>
            </w:r>
            <w:r>
              <w:rPr>
                <w:rFonts w:eastAsia="Calibri"/>
                <w:color w:val="000000" w:themeColor="text1"/>
              </w:rPr>
              <w:t xml:space="preserve"> в </w:t>
            </w:r>
            <w:r w:rsidRPr="0072117A">
              <w:rPr>
                <w:rFonts w:eastAsia="Calibri"/>
                <w:color w:val="000000" w:themeColor="text1"/>
              </w:rPr>
              <w:t xml:space="preserve">департаменте, МФЦ; </w:t>
            </w:r>
          </w:p>
          <w:p w:rsidR="003D6FF9" w:rsidRPr="0072117A" w:rsidRDefault="003D6FF9" w:rsidP="00F95436">
            <w:pPr>
              <w:rPr>
                <w:rFonts w:eastAsia="Calibri"/>
                <w:color w:val="FF0000"/>
              </w:rPr>
            </w:pPr>
            <w:r w:rsidRPr="0072117A">
              <w:rPr>
                <w:rFonts w:eastAsia="Calibri"/>
                <w:color w:val="000000" w:themeColor="text1"/>
              </w:rPr>
              <w:t xml:space="preserve">направление </w:t>
            </w:r>
          </w:p>
          <w:p w:rsidR="003D6FF9" w:rsidRPr="003A2A79" w:rsidRDefault="003D6FF9" w:rsidP="00F95436">
            <w:pPr>
              <w:rPr>
                <w:rFonts w:eastAsia="Calibri"/>
              </w:rPr>
            </w:pPr>
            <w:r w:rsidRPr="0072117A">
              <w:rPr>
                <w:rFonts w:eastAsia="Calibri"/>
              </w:rPr>
              <w:t>почтой заказным письмом с</w:t>
            </w:r>
            <w:r>
              <w:rPr>
                <w:rFonts w:eastAsia="Calibri"/>
              </w:rPr>
              <w:t xml:space="preserve"> уведомлением</w:t>
            </w:r>
          </w:p>
        </w:tc>
        <w:tc>
          <w:tcPr>
            <w:tcW w:w="623" w:type="pct"/>
            <w:shd w:val="clear" w:color="auto" w:fill="auto"/>
          </w:tcPr>
          <w:p w:rsidR="003D6FF9" w:rsidRPr="003A2A79" w:rsidRDefault="003D6FF9" w:rsidP="00F9543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</w:t>
            </w:r>
            <w:r w:rsidRPr="003A2A79">
              <w:rPr>
                <w:rFonts w:eastAsia="Calibri"/>
              </w:rPr>
              <w:t xml:space="preserve"> день </w:t>
            </w:r>
            <w:proofErr w:type="spellStart"/>
            <w:proofErr w:type="gramStart"/>
            <w:r>
              <w:rPr>
                <w:rFonts w:eastAsia="Calibri"/>
              </w:rPr>
              <w:t>оформле-ния</w:t>
            </w:r>
            <w:proofErr w:type="spellEnd"/>
            <w:proofErr w:type="gramEnd"/>
            <w:r>
              <w:rPr>
                <w:rFonts w:eastAsia="Calibri"/>
              </w:rPr>
              <w:t xml:space="preserve"> и </w:t>
            </w:r>
            <w:r w:rsidRPr="003A2A79">
              <w:rPr>
                <w:rFonts w:eastAsia="Calibri"/>
              </w:rPr>
              <w:t>регистра</w:t>
            </w:r>
            <w:r>
              <w:rPr>
                <w:rFonts w:eastAsia="Calibri"/>
              </w:rPr>
              <w:t>-</w:t>
            </w:r>
            <w:proofErr w:type="spellStart"/>
            <w:r w:rsidRPr="003A2A79">
              <w:rPr>
                <w:rFonts w:eastAsia="Calibri"/>
              </w:rPr>
              <w:t>ции</w:t>
            </w:r>
            <w:proofErr w:type="spellEnd"/>
            <w:r w:rsidRPr="003A2A79">
              <w:rPr>
                <w:rFonts w:eastAsia="Calibri"/>
              </w:rPr>
              <w:t xml:space="preserve"> результата </w:t>
            </w:r>
            <w:r w:rsidRPr="003A2A79">
              <w:rPr>
                <w:rFonts w:eastAsia="Calibri"/>
              </w:rPr>
              <w:lastRenderedPageBreak/>
              <w:t>предо</w:t>
            </w:r>
            <w:r>
              <w:rPr>
                <w:rFonts w:eastAsia="Calibri"/>
              </w:rPr>
              <w:t>-</w:t>
            </w:r>
            <w:proofErr w:type="spellStart"/>
            <w:r w:rsidRPr="003A2A79">
              <w:rPr>
                <w:rFonts w:eastAsia="Calibri"/>
              </w:rPr>
              <w:t>ставления</w:t>
            </w:r>
            <w:proofErr w:type="spellEnd"/>
            <w:r w:rsidRPr="003A2A79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муници-пальной</w:t>
            </w:r>
            <w:proofErr w:type="spellEnd"/>
            <w:r w:rsidRPr="003A2A79">
              <w:rPr>
                <w:rFonts w:eastAsia="Calibri"/>
              </w:rPr>
              <w:t xml:space="preserve"> услуги</w:t>
            </w:r>
          </w:p>
        </w:tc>
        <w:tc>
          <w:tcPr>
            <w:tcW w:w="691" w:type="pct"/>
            <w:shd w:val="clear" w:color="auto" w:fill="auto"/>
          </w:tcPr>
          <w:p w:rsidR="003D6FF9" w:rsidRPr="003A2A79" w:rsidRDefault="003D6FF9" w:rsidP="00F95436">
            <w:pPr>
              <w:rPr>
                <w:rFonts w:eastAsia="Calibri"/>
              </w:rPr>
            </w:pPr>
            <w:proofErr w:type="spellStart"/>
            <w:proofErr w:type="gramStart"/>
            <w:r w:rsidRPr="003A2A79">
              <w:lastRenderedPageBreak/>
              <w:t>должност</w:t>
            </w:r>
            <w:r>
              <w:t>-</w:t>
            </w:r>
            <w:r w:rsidRPr="003A2A79">
              <w:t>ное</w:t>
            </w:r>
            <w:proofErr w:type="spellEnd"/>
            <w:proofErr w:type="gramEnd"/>
            <w:r w:rsidRPr="003A2A79">
              <w:t xml:space="preserve"> лицо </w:t>
            </w:r>
            <w:r>
              <w:t xml:space="preserve">отдела, </w:t>
            </w:r>
            <w:r w:rsidRPr="003A2A79">
              <w:t>ответствен</w:t>
            </w:r>
            <w:r>
              <w:t>-</w:t>
            </w:r>
            <w:proofErr w:type="spellStart"/>
            <w:r w:rsidRPr="003A2A79">
              <w:t>ное</w:t>
            </w:r>
            <w:proofErr w:type="spellEnd"/>
            <w:r w:rsidRPr="003A2A79">
              <w:t xml:space="preserve"> за </w:t>
            </w:r>
            <w:proofErr w:type="spellStart"/>
            <w:r w:rsidRPr="003A2A79">
              <w:t>предостав</w:t>
            </w:r>
            <w:r>
              <w:t>-</w:t>
            </w:r>
            <w:r w:rsidRPr="003A2A79">
              <w:lastRenderedPageBreak/>
              <w:t>ление</w:t>
            </w:r>
            <w:proofErr w:type="spellEnd"/>
            <w:r w:rsidRPr="003A2A79">
              <w:t xml:space="preserve"> </w:t>
            </w:r>
            <w:proofErr w:type="spellStart"/>
            <w:r w:rsidRPr="003A2A79">
              <w:t>муници</w:t>
            </w:r>
            <w:r>
              <w:t>-</w:t>
            </w:r>
            <w:r w:rsidRPr="003A2A79">
              <w:t>пальной</w:t>
            </w:r>
            <w:proofErr w:type="spellEnd"/>
            <w:r>
              <w:t xml:space="preserve"> </w:t>
            </w:r>
            <w:r w:rsidRPr="003A2A79">
              <w:t>услуги</w:t>
            </w:r>
            <w:r>
              <w:t xml:space="preserve">, </w:t>
            </w:r>
            <w:r w:rsidRPr="00E43F4B">
              <w:t xml:space="preserve">специалист </w:t>
            </w:r>
            <w:proofErr w:type="spellStart"/>
            <w:r w:rsidRPr="00E43F4B">
              <w:t>департа</w:t>
            </w:r>
            <w:proofErr w:type="spellEnd"/>
            <w:r>
              <w:t>-</w:t>
            </w:r>
            <w:r w:rsidRPr="00E43F4B">
              <w:t>мента, ответствен</w:t>
            </w:r>
            <w:r>
              <w:t>-</w:t>
            </w:r>
            <w:proofErr w:type="spellStart"/>
            <w:r w:rsidRPr="00E43F4B">
              <w:t>ный</w:t>
            </w:r>
            <w:proofErr w:type="spellEnd"/>
            <w:r w:rsidRPr="00E43F4B">
              <w:t xml:space="preserve"> за </w:t>
            </w:r>
            <w:proofErr w:type="spellStart"/>
            <w:r w:rsidRPr="00E43F4B">
              <w:t>делопро</w:t>
            </w:r>
            <w:r>
              <w:t>-</w:t>
            </w:r>
            <w:r w:rsidRPr="00E43F4B">
              <w:t>изводство</w:t>
            </w:r>
            <w:proofErr w:type="spellEnd"/>
          </w:p>
        </w:tc>
        <w:tc>
          <w:tcPr>
            <w:tcW w:w="693" w:type="pct"/>
            <w:shd w:val="clear" w:color="auto" w:fill="auto"/>
          </w:tcPr>
          <w:p w:rsidR="003D6FF9" w:rsidRPr="003A2A79" w:rsidRDefault="003D6FF9" w:rsidP="00F95436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lastRenderedPageBreak/>
              <w:t>у</w:t>
            </w:r>
            <w:r w:rsidRPr="003A2A79">
              <w:rPr>
                <w:rFonts w:eastAsia="Calibri"/>
              </w:rPr>
              <w:t>полномо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ченный</w:t>
            </w:r>
            <w:proofErr w:type="spellEnd"/>
            <w:proofErr w:type="gramEnd"/>
            <w:r w:rsidRPr="003A2A79">
              <w:rPr>
                <w:rFonts w:eastAsia="Calibri"/>
              </w:rPr>
              <w:t xml:space="preserve"> орган) / ГИС</w:t>
            </w:r>
          </w:p>
        </w:tc>
        <w:tc>
          <w:tcPr>
            <w:tcW w:w="565" w:type="pct"/>
            <w:vMerge/>
            <w:shd w:val="clear" w:color="auto" w:fill="auto"/>
          </w:tcPr>
          <w:p w:rsidR="003D6FF9" w:rsidRPr="003A2A79" w:rsidRDefault="003D6FF9" w:rsidP="00F95436">
            <w:pPr>
              <w:rPr>
                <w:rFonts w:eastAsia="Calibri"/>
              </w:rPr>
            </w:pPr>
          </w:p>
        </w:tc>
        <w:tc>
          <w:tcPr>
            <w:tcW w:w="694" w:type="pct"/>
            <w:shd w:val="clear" w:color="auto" w:fill="auto"/>
          </w:tcPr>
          <w:p w:rsidR="003D6FF9" w:rsidRPr="006D4070" w:rsidRDefault="003D6FF9" w:rsidP="00F95436">
            <w:pPr>
              <w:pStyle w:val="TableParagraph"/>
              <w:jc w:val="both"/>
              <w:rPr>
                <w:sz w:val="24"/>
              </w:rPr>
            </w:pPr>
            <w:r w:rsidRPr="006D4070">
              <w:rPr>
                <w:sz w:val="24"/>
              </w:rPr>
              <w:t xml:space="preserve">в случае выдачи результата, нарочно заявителю, факт выдачи </w:t>
            </w:r>
            <w:proofErr w:type="spellStart"/>
            <w:proofErr w:type="gramStart"/>
            <w:r w:rsidRPr="006D4070">
              <w:rPr>
                <w:sz w:val="24"/>
              </w:rPr>
              <w:lastRenderedPageBreak/>
              <w:t>подтвер</w:t>
            </w:r>
            <w:r>
              <w:rPr>
                <w:sz w:val="24"/>
              </w:rPr>
              <w:t>-</w:t>
            </w:r>
            <w:r w:rsidRPr="006D4070">
              <w:rPr>
                <w:sz w:val="24"/>
              </w:rPr>
              <w:t>ждается</w:t>
            </w:r>
            <w:proofErr w:type="spellEnd"/>
            <w:proofErr w:type="gramEnd"/>
            <w:r w:rsidRPr="006D4070">
              <w:rPr>
                <w:sz w:val="24"/>
              </w:rPr>
              <w:t xml:space="preserve"> подписью заявителя на втором экземпляре документа, являющего </w:t>
            </w:r>
            <w:proofErr w:type="spellStart"/>
            <w:r w:rsidRPr="006D4070"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>-том;</w:t>
            </w:r>
          </w:p>
          <w:p w:rsidR="003D6FF9" w:rsidRPr="006D4070" w:rsidRDefault="003D6FF9" w:rsidP="00F95436">
            <w:pPr>
              <w:pStyle w:val="TableParagraph"/>
              <w:rPr>
                <w:sz w:val="24"/>
              </w:rPr>
            </w:pPr>
            <w:r w:rsidRPr="006D4070">
              <w:rPr>
                <w:sz w:val="24"/>
              </w:rPr>
              <w:t xml:space="preserve">в случае </w:t>
            </w:r>
            <w:proofErr w:type="spellStart"/>
            <w:proofErr w:type="gramStart"/>
            <w:r w:rsidRPr="006D4070">
              <w:rPr>
                <w:sz w:val="24"/>
              </w:rPr>
              <w:t>направле</w:t>
            </w:r>
            <w:r>
              <w:rPr>
                <w:sz w:val="24"/>
              </w:rPr>
              <w:t>-</w:t>
            </w:r>
            <w:r w:rsidRPr="006D4070">
              <w:rPr>
                <w:sz w:val="24"/>
              </w:rPr>
              <w:t>ния</w:t>
            </w:r>
            <w:proofErr w:type="spellEnd"/>
            <w:proofErr w:type="gramEnd"/>
            <w:r w:rsidRPr="006D4070">
              <w:rPr>
                <w:sz w:val="24"/>
              </w:rPr>
              <w:t xml:space="preserve"> заявителю результата почтой, получение заявителем документов </w:t>
            </w:r>
            <w:proofErr w:type="spellStart"/>
            <w:r w:rsidRPr="006D4070">
              <w:rPr>
                <w:sz w:val="24"/>
              </w:rPr>
              <w:t>подтвер</w:t>
            </w:r>
            <w:r>
              <w:rPr>
                <w:sz w:val="24"/>
              </w:rPr>
              <w:t>-</w:t>
            </w:r>
            <w:r w:rsidRPr="006D4070">
              <w:rPr>
                <w:sz w:val="24"/>
              </w:rPr>
              <w:t>ждается</w:t>
            </w:r>
            <w:proofErr w:type="spellEnd"/>
            <w:r w:rsidRPr="006D4070">
              <w:t xml:space="preserve"> </w:t>
            </w:r>
            <w:proofErr w:type="spellStart"/>
            <w:r w:rsidRPr="006D4070">
              <w:rPr>
                <w:sz w:val="24"/>
              </w:rPr>
              <w:t>уведомле</w:t>
            </w:r>
            <w:r>
              <w:rPr>
                <w:sz w:val="24"/>
              </w:rPr>
              <w:t>-</w:t>
            </w:r>
            <w:r w:rsidRPr="006D4070">
              <w:rPr>
                <w:sz w:val="24"/>
              </w:rPr>
              <w:t>нием</w:t>
            </w:r>
            <w:proofErr w:type="spellEnd"/>
            <w:r w:rsidRPr="006D4070">
              <w:rPr>
                <w:sz w:val="24"/>
              </w:rPr>
              <w:t xml:space="preserve"> о вручении и записью в электрон</w:t>
            </w:r>
            <w:r>
              <w:rPr>
                <w:sz w:val="24"/>
              </w:rPr>
              <w:t>-</w:t>
            </w:r>
            <w:r w:rsidRPr="006D4070">
              <w:rPr>
                <w:sz w:val="24"/>
              </w:rPr>
              <w:t xml:space="preserve">ном </w:t>
            </w:r>
            <w:proofErr w:type="spellStart"/>
            <w:r w:rsidRPr="006D4070">
              <w:rPr>
                <w:sz w:val="24"/>
              </w:rPr>
              <w:t>документо</w:t>
            </w:r>
            <w:proofErr w:type="spellEnd"/>
            <w:r>
              <w:rPr>
                <w:sz w:val="24"/>
              </w:rPr>
              <w:t>-обороте;</w:t>
            </w:r>
          </w:p>
          <w:p w:rsidR="003D6FF9" w:rsidRPr="006D4070" w:rsidRDefault="003D6FF9" w:rsidP="00F95436">
            <w:pPr>
              <w:pStyle w:val="TableParagraph"/>
              <w:rPr>
                <w:sz w:val="24"/>
              </w:rPr>
            </w:pPr>
            <w:r w:rsidRPr="006D4070">
              <w:rPr>
                <w:sz w:val="24"/>
              </w:rPr>
              <w:t xml:space="preserve">в случае выдачи результата, в МФЦ, запись о выдаче документа заявителю </w:t>
            </w:r>
            <w:proofErr w:type="spellStart"/>
            <w:proofErr w:type="gramStart"/>
            <w:r w:rsidRPr="006D4070">
              <w:rPr>
                <w:sz w:val="24"/>
              </w:rPr>
              <w:t>отобража</w:t>
            </w:r>
            <w:r>
              <w:rPr>
                <w:sz w:val="24"/>
              </w:rPr>
              <w:t>-</w:t>
            </w:r>
            <w:r w:rsidRPr="006D4070">
              <w:rPr>
                <w:sz w:val="24"/>
              </w:rPr>
              <w:t>ется</w:t>
            </w:r>
            <w:proofErr w:type="spellEnd"/>
            <w:proofErr w:type="gramEnd"/>
            <w:r w:rsidRPr="006D4070">
              <w:rPr>
                <w:sz w:val="24"/>
              </w:rPr>
              <w:t xml:space="preserve"> в </w:t>
            </w:r>
            <w:proofErr w:type="spellStart"/>
            <w:r w:rsidRPr="006D4070">
              <w:rPr>
                <w:sz w:val="24"/>
              </w:rPr>
              <w:t>соответ</w:t>
            </w:r>
            <w:r>
              <w:rPr>
                <w:sz w:val="24"/>
              </w:rPr>
              <w:t>-</w:t>
            </w:r>
            <w:r w:rsidRPr="006D4070">
              <w:rPr>
                <w:sz w:val="24"/>
              </w:rPr>
              <w:t>ствии</w:t>
            </w:r>
            <w:proofErr w:type="spellEnd"/>
            <w:r w:rsidRPr="006D4070">
              <w:rPr>
                <w:sz w:val="24"/>
              </w:rPr>
              <w:t xml:space="preserve"> с порядком ведения </w:t>
            </w:r>
            <w:proofErr w:type="spellStart"/>
            <w:r w:rsidRPr="006D4070">
              <w:rPr>
                <w:sz w:val="24"/>
              </w:rPr>
              <w:t>документо</w:t>
            </w:r>
            <w:proofErr w:type="spellEnd"/>
            <w:r>
              <w:rPr>
                <w:sz w:val="24"/>
              </w:rPr>
              <w:t>-</w:t>
            </w:r>
            <w:r w:rsidRPr="006D4070">
              <w:rPr>
                <w:sz w:val="24"/>
              </w:rPr>
              <w:t xml:space="preserve">оборота, принятым в </w:t>
            </w:r>
            <w:r>
              <w:rPr>
                <w:sz w:val="24"/>
              </w:rPr>
              <w:t>МФЦ;</w:t>
            </w:r>
          </w:p>
          <w:p w:rsidR="003D6FF9" w:rsidRPr="00C17490" w:rsidRDefault="003D6FF9" w:rsidP="00F95436">
            <w:pPr>
              <w:pStyle w:val="TableParagraph"/>
            </w:pPr>
            <w:r w:rsidRPr="006D4070">
              <w:rPr>
                <w:bCs/>
                <w:sz w:val="24"/>
              </w:rPr>
              <w:t xml:space="preserve">в случае </w:t>
            </w:r>
            <w:proofErr w:type="spellStart"/>
            <w:proofErr w:type="gramStart"/>
            <w:r w:rsidRPr="006D4070">
              <w:rPr>
                <w:bCs/>
                <w:sz w:val="24"/>
              </w:rPr>
              <w:t>направле</w:t>
            </w:r>
            <w:r>
              <w:rPr>
                <w:bCs/>
                <w:sz w:val="24"/>
              </w:rPr>
              <w:t>-</w:t>
            </w:r>
            <w:r w:rsidRPr="006D4070">
              <w:rPr>
                <w:bCs/>
                <w:sz w:val="24"/>
              </w:rPr>
              <w:t>ния</w:t>
            </w:r>
            <w:proofErr w:type="spellEnd"/>
            <w:proofErr w:type="gramEnd"/>
            <w:r w:rsidRPr="006D4070">
              <w:rPr>
                <w:bCs/>
                <w:sz w:val="24"/>
              </w:rPr>
              <w:t xml:space="preserve"> заявителю </w:t>
            </w:r>
            <w:r w:rsidRPr="006D4070">
              <w:rPr>
                <w:sz w:val="24"/>
              </w:rPr>
              <w:t xml:space="preserve">документа, </w:t>
            </w:r>
            <w:proofErr w:type="spellStart"/>
            <w:r w:rsidRPr="006D4070">
              <w:rPr>
                <w:bCs/>
                <w:sz w:val="24"/>
              </w:rPr>
              <w:lastRenderedPageBreak/>
              <w:t>посред</w:t>
            </w:r>
            <w:r>
              <w:rPr>
                <w:bCs/>
                <w:sz w:val="24"/>
              </w:rPr>
              <w:t>-</w:t>
            </w:r>
            <w:r w:rsidRPr="006D4070">
              <w:rPr>
                <w:bCs/>
                <w:sz w:val="24"/>
              </w:rPr>
              <w:t>ством</w:t>
            </w:r>
            <w:proofErr w:type="spellEnd"/>
            <w:r w:rsidRPr="006D4070">
              <w:rPr>
                <w:bCs/>
                <w:sz w:val="24"/>
              </w:rPr>
              <w:t xml:space="preserve"> е</w:t>
            </w:r>
            <w:r w:rsidRPr="006D4070">
              <w:t xml:space="preserve">диного </w:t>
            </w:r>
            <w:r w:rsidRPr="006D4070">
              <w:rPr>
                <w:sz w:val="24"/>
              </w:rPr>
              <w:t xml:space="preserve">портала </w:t>
            </w:r>
            <w:r w:rsidRPr="006D4070">
              <w:rPr>
                <w:bCs/>
                <w:sz w:val="24"/>
              </w:rPr>
              <w:t xml:space="preserve">– фиксация </w:t>
            </w:r>
            <w:proofErr w:type="spellStart"/>
            <w:r w:rsidRPr="006D4070">
              <w:rPr>
                <w:bCs/>
                <w:sz w:val="24"/>
              </w:rPr>
              <w:t>обеспечи</w:t>
            </w:r>
            <w:r>
              <w:rPr>
                <w:bCs/>
                <w:sz w:val="24"/>
              </w:rPr>
              <w:t>-</w:t>
            </w:r>
            <w:r w:rsidRPr="006D4070">
              <w:rPr>
                <w:bCs/>
                <w:sz w:val="24"/>
              </w:rPr>
              <w:t>вается</w:t>
            </w:r>
            <w:proofErr w:type="spellEnd"/>
            <w:r w:rsidRPr="006D4070">
              <w:rPr>
                <w:bCs/>
                <w:sz w:val="24"/>
              </w:rPr>
              <w:t xml:space="preserve"> в личном кабинете портала</w:t>
            </w:r>
          </w:p>
        </w:tc>
      </w:tr>
    </w:tbl>
    <w:p w:rsidR="003D6FF9" w:rsidRPr="005212D8" w:rsidRDefault="003D6FF9" w:rsidP="003D6FF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Style w:val="Exact"/>
          <w:rFonts w:eastAsia="Calibri"/>
          <w:sz w:val="28"/>
          <w:szCs w:val="28"/>
        </w:rPr>
        <w:lastRenderedPageBreak/>
        <w:t xml:space="preserve">   </w:t>
      </w:r>
    </w:p>
    <w:p w:rsidR="003D6FF9" w:rsidRPr="00CD4340" w:rsidRDefault="003D6FF9" w:rsidP="003D6FF9">
      <w:pPr>
        <w:autoSpaceDE w:val="0"/>
        <w:autoSpaceDN w:val="0"/>
        <w:adjustRightInd w:val="0"/>
        <w:jc w:val="center"/>
        <w:rPr>
          <w:rStyle w:val="Exact"/>
          <w:rFonts w:eastAsia="Calibri"/>
          <w:sz w:val="28"/>
          <w:szCs w:val="28"/>
        </w:rPr>
      </w:pPr>
    </w:p>
    <w:p w:rsidR="001323AB" w:rsidRDefault="001323AB"/>
    <w:sectPr w:rsidR="0013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7A" w:rsidRDefault="0043477A">
      <w:r>
        <w:separator/>
      </w:r>
    </w:p>
  </w:endnote>
  <w:endnote w:type="continuationSeparator" w:id="0">
    <w:p w:rsidR="0043477A" w:rsidRDefault="0043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7A" w:rsidRDefault="0043477A">
      <w:r>
        <w:separator/>
      </w:r>
    </w:p>
  </w:footnote>
  <w:footnote w:type="continuationSeparator" w:id="0">
    <w:p w:rsidR="0043477A" w:rsidRDefault="0043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801907"/>
      <w:docPartObj>
        <w:docPartGallery w:val="Page Numbers (Top of Page)"/>
        <w:docPartUnique/>
      </w:docPartObj>
    </w:sdtPr>
    <w:sdtEndPr/>
    <w:sdtContent>
      <w:p w:rsidR="00242FC3" w:rsidRDefault="006967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907">
          <w:rPr>
            <w:noProof/>
          </w:rPr>
          <w:t>3</w:t>
        </w:r>
        <w:r>
          <w:fldChar w:fldCharType="end"/>
        </w:r>
      </w:p>
    </w:sdtContent>
  </w:sdt>
  <w:p w:rsidR="00242FC3" w:rsidRDefault="004347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324"/>
    <w:multiLevelType w:val="multilevel"/>
    <w:tmpl w:val="25E63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3BED"/>
    <w:multiLevelType w:val="multilevel"/>
    <w:tmpl w:val="A6BE3C8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4" w15:restartNumberingAfterBreak="0">
    <w:nsid w:val="3D6206A5"/>
    <w:multiLevelType w:val="multilevel"/>
    <w:tmpl w:val="5350AD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6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7" w15:restartNumberingAfterBreak="0">
    <w:nsid w:val="577569B4"/>
    <w:multiLevelType w:val="multilevel"/>
    <w:tmpl w:val="4C0CFD2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CB"/>
    <w:rsid w:val="000333B1"/>
    <w:rsid w:val="001323AB"/>
    <w:rsid w:val="003038CB"/>
    <w:rsid w:val="003D6FF9"/>
    <w:rsid w:val="0043477A"/>
    <w:rsid w:val="00556A1E"/>
    <w:rsid w:val="006967AA"/>
    <w:rsid w:val="00C075BA"/>
    <w:rsid w:val="00CD5907"/>
    <w:rsid w:val="00D5630C"/>
    <w:rsid w:val="00E341B3"/>
    <w:rsid w:val="00ED168B"/>
    <w:rsid w:val="00E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20F13-8A0C-4C1D-B807-8B2D0FAC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uiPriority w:val="99"/>
    <w:qFormat/>
    <w:rsid w:val="003D6F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3D6FF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iPriority w:val="99"/>
    <w:unhideWhenUsed/>
    <w:qFormat/>
    <w:rsid w:val="003D6FF9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3D6FF9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3D6FF9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3D6FF9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3D6FF9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3D6FF9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3D6FF9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ТЗ список,Абзац списка нумерованный"/>
    <w:basedOn w:val="a1"/>
    <w:link w:val="a6"/>
    <w:uiPriority w:val="34"/>
    <w:qFormat/>
    <w:rsid w:val="00EE23CB"/>
    <w:pPr>
      <w:ind w:left="720"/>
      <w:contextualSpacing/>
    </w:pPr>
  </w:style>
  <w:style w:type="paragraph" w:styleId="a7">
    <w:name w:val="No Spacing"/>
    <w:link w:val="a8"/>
    <w:uiPriority w:val="1"/>
    <w:qFormat/>
    <w:rsid w:val="00E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EE23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EE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uiPriority w:val="99"/>
    <w:qFormat/>
    <w:rsid w:val="003D6FF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3D6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uiPriority w:val="99"/>
    <w:rsid w:val="003D6FF9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3D6FF9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3D6FF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D6FF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3D6FF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D6FF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D6FF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3D6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1"/>
    <w:link w:val="aa"/>
    <w:uiPriority w:val="99"/>
    <w:rsid w:val="003D6F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3D6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2"/>
    <w:uiPriority w:val="99"/>
    <w:rsid w:val="003D6FF9"/>
  </w:style>
  <w:style w:type="paragraph" w:styleId="ac">
    <w:name w:val="Balloon Text"/>
    <w:basedOn w:val="a1"/>
    <w:link w:val="ad"/>
    <w:unhideWhenUsed/>
    <w:rsid w:val="003D6F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3D6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3D6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6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1"/>
    <w:link w:val="af"/>
    <w:uiPriority w:val="99"/>
    <w:unhideWhenUsed/>
    <w:rsid w:val="003D6F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3D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1"/>
    <w:link w:val="af1"/>
    <w:uiPriority w:val="99"/>
    <w:rsid w:val="003D6FF9"/>
    <w:pPr>
      <w:ind w:firstLine="360"/>
    </w:pPr>
  </w:style>
  <w:style w:type="character" w:customStyle="1" w:styleId="af1">
    <w:name w:val="Основной текст с отступом Знак"/>
    <w:basedOn w:val="a2"/>
    <w:link w:val="af0"/>
    <w:uiPriority w:val="99"/>
    <w:rsid w:val="003D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3D6FF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3D6F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3"/>
    <w:uiPriority w:val="3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3D6F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2">
    <w:name w:val="Нет списка1"/>
    <w:next w:val="a4"/>
    <w:uiPriority w:val="99"/>
    <w:semiHidden/>
    <w:unhideWhenUsed/>
    <w:rsid w:val="003D6FF9"/>
  </w:style>
  <w:style w:type="table" w:customStyle="1" w:styleId="13">
    <w:name w:val="Сетка таблицы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3D6FF9"/>
    <w:rPr>
      <w:color w:val="0000FF"/>
      <w:u w:val="single"/>
    </w:rPr>
  </w:style>
  <w:style w:type="paragraph" w:styleId="af4">
    <w:name w:val="caption"/>
    <w:basedOn w:val="a1"/>
    <w:uiPriority w:val="99"/>
    <w:qFormat/>
    <w:rsid w:val="003D6FF9"/>
    <w:pPr>
      <w:jc w:val="center"/>
    </w:pPr>
    <w:rPr>
      <w:b/>
      <w:bCs/>
      <w:i/>
      <w:iCs/>
      <w:sz w:val="28"/>
      <w:szCs w:val="28"/>
    </w:rPr>
  </w:style>
  <w:style w:type="paragraph" w:styleId="af5">
    <w:name w:val="Body Text"/>
    <w:basedOn w:val="a1"/>
    <w:link w:val="af6"/>
    <w:uiPriority w:val="99"/>
    <w:rsid w:val="003D6FF9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rsid w:val="003D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1"/>
    <w:link w:val="14"/>
    <w:uiPriority w:val="99"/>
    <w:rsid w:val="003D6F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3D6FF9"/>
  </w:style>
  <w:style w:type="character" w:customStyle="1" w:styleId="TitleChar">
    <w:name w:val="Title Char"/>
    <w:uiPriority w:val="99"/>
    <w:locked/>
    <w:rsid w:val="003D6FF9"/>
    <w:rPr>
      <w:b/>
      <w:bCs/>
      <w:color w:val="0000FF"/>
      <w:sz w:val="24"/>
      <w:szCs w:val="24"/>
    </w:rPr>
  </w:style>
  <w:style w:type="paragraph" w:styleId="af8">
    <w:name w:val="Title"/>
    <w:basedOn w:val="a1"/>
    <w:link w:val="af9"/>
    <w:qFormat/>
    <w:rsid w:val="003D6F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rsid w:val="003D6FF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3D6FF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3D6F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Strong"/>
    <w:basedOn w:val="a2"/>
    <w:uiPriority w:val="22"/>
    <w:qFormat/>
    <w:rsid w:val="003D6FF9"/>
    <w:rPr>
      <w:b/>
      <w:bCs/>
    </w:rPr>
  </w:style>
  <w:style w:type="character" w:customStyle="1" w:styleId="val">
    <w:name w:val="val"/>
    <w:basedOn w:val="a2"/>
    <w:uiPriority w:val="99"/>
    <w:rsid w:val="003D6FF9"/>
  </w:style>
  <w:style w:type="character" w:styleId="afb">
    <w:name w:val="FollowedHyperlink"/>
    <w:basedOn w:val="a2"/>
    <w:uiPriority w:val="99"/>
    <w:unhideWhenUsed/>
    <w:rsid w:val="003D6FF9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3D6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3">
    <w:name w:val="Font Style43"/>
    <w:uiPriority w:val="99"/>
    <w:rsid w:val="003D6FF9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Обычный1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Нет"/>
    <w:rsid w:val="003D6FF9"/>
  </w:style>
  <w:style w:type="character" w:customStyle="1" w:styleId="210">
    <w:name w:val="Основной текст 2 Знак1"/>
    <w:uiPriority w:val="99"/>
    <w:semiHidden/>
    <w:rsid w:val="003D6FF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3D6FF9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D6FF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3D6FF9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3D6FF9"/>
  </w:style>
  <w:style w:type="paragraph" w:customStyle="1" w:styleId="41">
    <w:name w:val="Основной текст4"/>
    <w:basedOn w:val="a1"/>
    <w:link w:val="afe"/>
    <w:uiPriority w:val="99"/>
    <w:rsid w:val="003D6FF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3D6FF9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uiPriority w:val="99"/>
    <w:locked/>
    <w:rsid w:val="003D6FF9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3D6FF9"/>
  </w:style>
  <w:style w:type="character" w:customStyle="1" w:styleId="hmaodepartmenttel">
    <w:name w:val="hmao_department_tel"/>
    <w:rsid w:val="003D6FF9"/>
  </w:style>
  <w:style w:type="paragraph" w:customStyle="1" w:styleId="aff">
    <w:name w:val="Нормальный (таблица)"/>
    <w:basedOn w:val="a1"/>
    <w:next w:val="a1"/>
    <w:uiPriority w:val="99"/>
    <w:rsid w:val="003D6F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3D6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3D6FF9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3D6FF9"/>
  </w:style>
  <w:style w:type="paragraph" w:styleId="25">
    <w:name w:val="Body Text Indent 2"/>
    <w:aliases w:val=" Знак1"/>
    <w:basedOn w:val="a1"/>
    <w:link w:val="26"/>
    <w:uiPriority w:val="99"/>
    <w:unhideWhenUsed/>
    <w:rsid w:val="003D6F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aliases w:val=" Знак1 Знак"/>
    <w:basedOn w:val="a2"/>
    <w:link w:val="25"/>
    <w:uiPriority w:val="99"/>
    <w:rsid w:val="003D6FF9"/>
    <w:rPr>
      <w:rFonts w:ascii="Calibri" w:eastAsia="Calibri" w:hAnsi="Calibri" w:cs="Times New Roman"/>
    </w:rPr>
  </w:style>
  <w:style w:type="character" w:customStyle="1" w:styleId="14">
    <w:name w:val="Обычный (веб) Знак1"/>
    <w:aliases w:val="Обычный (Web) Знак"/>
    <w:link w:val="af7"/>
    <w:uiPriority w:val="99"/>
    <w:locked/>
    <w:rsid w:val="003D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3D6FF9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3D6FF9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3D6FF9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3D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3D6FF9"/>
    <w:pPr>
      <w:numPr>
        <w:numId w:val="1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3D6FF9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3D6FF9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3D6F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3D6FF9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3D6FF9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3D6FF9"/>
  </w:style>
  <w:style w:type="paragraph" w:styleId="28">
    <w:name w:val="Body Text First Indent 2"/>
    <w:basedOn w:val="af0"/>
    <w:link w:val="29"/>
    <w:uiPriority w:val="99"/>
    <w:semiHidden/>
    <w:unhideWhenUsed/>
    <w:rsid w:val="003D6FF9"/>
    <w:pPr>
      <w:ind w:left="360"/>
    </w:pPr>
  </w:style>
  <w:style w:type="character" w:customStyle="1" w:styleId="29">
    <w:name w:val="Красная строка 2 Знак"/>
    <w:basedOn w:val="af1"/>
    <w:link w:val="28"/>
    <w:uiPriority w:val="99"/>
    <w:semiHidden/>
    <w:rsid w:val="003D6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3D6FF9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3D6FF9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3D6F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unhideWhenUsed/>
    <w:rsid w:val="003D6FF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3D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3D6FF9"/>
  </w:style>
  <w:style w:type="numbering" w:customStyle="1" w:styleId="32">
    <w:name w:val="Нет списка3"/>
    <w:next w:val="a4"/>
    <w:uiPriority w:val="99"/>
    <w:semiHidden/>
    <w:unhideWhenUsed/>
    <w:rsid w:val="003D6FF9"/>
  </w:style>
  <w:style w:type="paragraph" w:customStyle="1" w:styleId="FR2">
    <w:name w:val="FR2"/>
    <w:uiPriority w:val="99"/>
    <w:rsid w:val="003D6FF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3D6FF9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3D6FF9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3D6FF9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3D6FF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3D6FF9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3D6FF9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3D6FF9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3D6FF9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3D6FF9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3D6FF9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3D6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qFormat/>
    <w:rsid w:val="003D6FF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rsid w:val="003D6FF9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rsid w:val="003D6FF9"/>
    <w:rPr>
      <w:vertAlign w:val="superscript"/>
    </w:rPr>
  </w:style>
  <w:style w:type="paragraph" w:styleId="HTML">
    <w:name w:val="HTML Preformatted"/>
    <w:basedOn w:val="a1"/>
    <w:link w:val="HTML0"/>
    <w:uiPriority w:val="99"/>
    <w:rsid w:val="003D6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3D6FF9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3D6FF9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3D6FF9"/>
  </w:style>
  <w:style w:type="numbering" w:customStyle="1" w:styleId="51">
    <w:name w:val="Нет списка5"/>
    <w:next w:val="a4"/>
    <w:uiPriority w:val="99"/>
    <w:semiHidden/>
    <w:unhideWhenUsed/>
    <w:rsid w:val="003D6FF9"/>
  </w:style>
  <w:style w:type="paragraph" w:customStyle="1" w:styleId="17">
    <w:name w:val="Абзац списка1"/>
    <w:basedOn w:val="a1"/>
    <w:uiPriority w:val="99"/>
    <w:rsid w:val="003D6FF9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3D6FF9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3D6FF9"/>
  </w:style>
  <w:style w:type="table" w:customStyle="1" w:styleId="2a">
    <w:name w:val="Сетка таблицы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3D6FF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3D6FF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3D6FF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3D6FF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3D6FF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3D6FF9"/>
  </w:style>
  <w:style w:type="numbering" w:customStyle="1" w:styleId="82">
    <w:name w:val="Нет списка8"/>
    <w:next w:val="a4"/>
    <w:uiPriority w:val="99"/>
    <w:semiHidden/>
    <w:unhideWhenUsed/>
    <w:rsid w:val="003D6FF9"/>
  </w:style>
  <w:style w:type="paragraph" w:customStyle="1" w:styleId="ConsNonformat">
    <w:name w:val="ConsNonformat"/>
    <w:rsid w:val="003D6FF9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nhideWhenUsed/>
    <w:rsid w:val="003D6FF9"/>
    <w:rPr>
      <w:sz w:val="20"/>
      <w:szCs w:val="20"/>
    </w:rPr>
  </w:style>
  <w:style w:type="character" w:customStyle="1" w:styleId="affd">
    <w:name w:val="Текст сноски Знак"/>
    <w:basedOn w:val="a2"/>
    <w:link w:val="affc"/>
    <w:rsid w:val="003D6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3D6FF9"/>
    <w:rPr>
      <w:vertAlign w:val="superscript"/>
    </w:rPr>
  </w:style>
  <w:style w:type="paragraph" w:customStyle="1" w:styleId="2b">
    <w:name w:val="Абзац списка2"/>
    <w:basedOn w:val="a1"/>
    <w:uiPriority w:val="99"/>
    <w:rsid w:val="003D6FF9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uiPriority w:val="99"/>
    <w:rsid w:val="003D6FF9"/>
    <w:pPr>
      <w:suppressAutoHyphens/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3D6FF9"/>
    <w:pPr>
      <w:numPr>
        <w:numId w:val="2"/>
      </w:numPr>
      <w:spacing w:before="120"/>
      <w:jc w:val="both"/>
    </w:pPr>
    <w:rPr>
      <w:sz w:val="26"/>
    </w:rPr>
  </w:style>
  <w:style w:type="character" w:customStyle="1" w:styleId="grame">
    <w:name w:val="grame"/>
    <w:rsid w:val="003D6FF9"/>
    <w:rPr>
      <w:rFonts w:cs="Times New Roman"/>
    </w:rPr>
  </w:style>
  <w:style w:type="paragraph" w:customStyle="1" w:styleId="53">
    <w:name w:val="заголовок 5"/>
    <w:basedOn w:val="a1"/>
    <w:next w:val="a1"/>
    <w:rsid w:val="003D6FF9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3D6FF9"/>
  </w:style>
  <w:style w:type="table" w:customStyle="1" w:styleId="44">
    <w:name w:val="Сетка таблицы4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3D6FF9"/>
  </w:style>
  <w:style w:type="table" w:customStyle="1" w:styleId="111">
    <w:name w:val="Сетка таблицы1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3D6FF9"/>
  </w:style>
  <w:style w:type="numbering" w:customStyle="1" w:styleId="1110">
    <w:name w:val="Нет списка111"/>
    <w:next w:val="a4"/>
    <w:uiPriority w:val="99"/>
    <w:semiHidden/>
    <w:unhideWhenUsed/>
    <w:rsid w:val="003D6FF9"/>
  </w:style>
  <w:style w:type="numbering" w:customStyle="1" w:styleId="2110">
    <w:name w:val="Нет списка211"/>
    <w:next w:val="a4"/>
    <w:uiPriority w:val="99"/>
    <w:semiHidden/>
    <w:unhideWhenUsed/>
    <w:rsid w:val="003D6FF9"/>
  </w:style>
  <w:style w:type="numbering" w:customStyle="1" w:styleId="310">
    <w:name w:val="Нет списка31"/>
    <w:next w:val="a4"/>
    <w:uiPriority w:val="99"/>
    <w:semiHidden/>
    <w:unhideWhenUsed/>
    <w:rsid w:val="003D6FF9"/>
  </w:style>
  <w:style w:type="numbering" w:customStyle="1" w:styleId="410">
    <w:name w:val="Нет списка41"/>
    <w:next w:val="a4"/>
    <w:uiPriority w:val="99"/>
    <w:semiHidden/>
    <w:unhideWhenUsed/>
    <w:rsid w:val="003D6FF9"/>
  </w:style>
  <w:style w:type="numbering" w:customStyle="1" w:styleId="510">
    <w:name w:val="Нет списка51"/>
    <w:next w:val="a4"/>
    <w:uiPriority w:val="99"/>
    <w:semiHidden/>
    <w:unhideWhenUsed/>
    <w:rsid w:val="003D6FF9"/>
  </w:style>
  <w:style w:type="numbering" w:customStyle="1" w:styleId="610">
    <w:name w:val="Нет списка61"/>
    <w:next w:val="a4"/>
    <w:uiPriority w:val="99"/>
    <w:semiHidden/>
    <w:unhideWhenUsed/>
    <w:rsid w:val="003D6FF9"/>
  </w:style>
  <w:style w:type="table" w:customStyle="1" w:styleId="212">
    <w:name w:val="Сетка таблицы2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3D6FF9"/>
  </w:style>
  <w:style w:type="numbering" w:customStyle="1" w:styleId="810">
    <w:name w:val="Нет списка81"/>
    <w:next w:val="a4"/>
    <w:uiPriority w:val="99"/>
    <w:semiHidden/>
    <w:unhideWhenUsed/>
    <w:rsid w:val="003D6FF9"/>
  </w:style>
  <w:style w:type="table" w:customStyle="1" w:styleId="311">
    <w:name w:val="Сетка таблицы31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3D6FF9"/>
  </w:style>
  <w:style w:type="paragraph" w:customStyle="1" w:styleId="FR1">
    <w:name w:val="FR1"/>
    <w:uiPriority w:val="99"/>
    <w:rsid w:val="003D6FF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34">
    <w:name w:val="Body Text Indent 3"/>
    <w:basedOn w:val="a1"/>
    <w:link w:val="35"/>
    <w:rsid w:val="003D6FF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3D6F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numbering" w:customStyle="1" w:styleId="130">
    <w:name w:val="Нет списка13"/>
    <w:next w:val="a4"/>
    <w:uiPriority w:val="99"/>
    <w:semiHidden/>
    <w:unhideWhenUsed/>
    <w:rsid w:val="003D6FF9"/>
  </w:style>
  <w:style w:type="paragraph" w:customStyle="1" w:styleId="ConsNormal">
    <w:name w:val="ConsNormal"/>
    <w:uiPriority w:val="99"/>
    <w:rsid w:val="003D6F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">
    <w:name w:val="Block Text"/>
    <w:basedOn w:val="a1"/>
    <w:rsid w:val="003D6FF9"/>
    <w:pPr>
      <w:shd w:val="clear" w:color="auto" w:fill="FFFFFF"/>
      <w:ind w:left="10" w:right="19" w:firstLine="734"/>
      <w:jc w:val="both"/>
    </w:pPr>
  </w:style>
  <w:style w:type="paragraph" w:customStyle="1" w:styleId="afff0">
    <w:name w:val="Знак Знак Знак Знак"/>
    <w:basedOn w:val="a1"/>
    <w:rsid w:val="003D6F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30">
    <w:name w:val="Нет списка23"/>
    <w:next w:val="a4"/>
    <w:uiPriority w:val="99"/>
    <w:semiHidden/>
    <w:unhideWhenUsed/>
    <w:rsid w:val="003D6FF9"/>
  </w:style>
  <w:style w:type="character" w:customStyle="1" w:styleId="BodyText2Char1">
    <w:name w:val="Body Text 2 Char1"/>
    <w:uiPriority w:val="99"/>
    <w:semiHidden/>
    <w:locked/>
    <w:rsid w:val="003D6FF9"/>
    <w:rPr>
      <w:rFonts w:ascii="Times New Roman" w:hAnsi="Times New Roman" w:cs="Times New Roman"/>
      <w:sz w:val="24"/>
      <w:szCs w:val="24"/>
    </w:rPr>
  </w:style>
  <w:style w:type="paragraph" w:customStyle="1" w:styleId="2c">
    <w:name w:val="Основной текст 2 + По ширине"/>
    <w:aliases w:val="Слева:  -0,63 см,Первая строка:  0"/>
    <w:basedOn w:val="21"/>
    <w:uiPriority w:val="99"/>
    <w:rsid w:val="003D6FF9"/>
    <w:pPr>
      <w:spacing w:after="0" w:line="240" w:lineRule="auto"/>
      <w:ind w:left="-360" w:firstLine="360"/>
      <w:jc w:val="both"/>
    </w:pPr>
    <w:rPr>
      <w:rFonts w:ascii="Calibri" w:eastAsia="Calibri" w:hAnsi="Calibri"/>
      <w:noProof/>
      <w:sz w:val="26"/>
      <w:szCs w:val="26"/>
    </w:rPr>
  </w:style>
  <w:style w:type="paragraph" w:customStyle="1" w:styleId="ConsTitle">
    <w:name w:val="ConsTitle"/>
    <w:uiPriority w:val="99"/>
    <w:rsid w:val="003D6FF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6">
    <w:name w:val="Body Text 3"/>
    <w:basedOn w:val="a1"/>
    <w:link w:val="37"/>
    <w:uiPriority w:val="99"/>
    <w:rsid w:val="003D6FF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rsid w:val="003D6F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3">
    <w:name w:val="rvps3"/>
    <w:basedOn w:val="a1"/>
    <w:uiPriority w:val="99"/>
    <w:rsid w:val="003D6FF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uiPriority w:val="99"/>
    <w:rsid w:val="003D6FF9"/>
    <w:rPr>
      <w:rFonts w:cs="Times New Roman"/>
    </w:rPr>
  </w:style>
  <w:style w:type="paragraph" w:customStyle="1" w:styleId="Heading">
    <w:name w:val="Heading"/>
    <w:uiPriority w:val="99"/>
    <w:rsid w:val="003D6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54">
    <w:name w:val="Сетка таблицы5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4"/>
    <w:uiPriority w:val="99"/>
    <w:semiHidden/>
    <w:unhideWhenUsed/>
    <w:rsid w:val="003D6FF9"/>
  </w:style>
  <w:style w:type="table" w:customStyle="1" w:styleId="121">
    <w:name w:val="Сетка таблицы1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аголовок 1"/>
    <w:basedOn w:val="a1"/>
    <w:next w:val="a1"/>
    <w:uiPriority w:val="99"/>
    <w:rsid w:val="003D6FF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numbering" w:customStyle="1" w:styleId="420">
    <w:name w:val="Нет списка42"/>
    <w:next w:val="a4"/>
    <w:uiPriority w:val="99"/>
    <w:semiHidden/>
    <w:unhideWhenUsed/>
    <w:rsid w:val="003D6FF9"/>
  </w:style>
  <w:style w:type="numbering" w:customStyle="1" w:styleId="520">
    <w:name w:val="Нет списка52"/>
    <w:next w:val="a4"/>
    <w:uiPriority w:val="99"/>
    <w:semiHidden/>
    <w:unhideWhenUsed/>
    <w:rsid w:val="003D6FF9"/>
  </w:style>
  <w:style w:type="table" w:customStyle="1" w:styleId="221">
    <w:name w:val="Сетка таблицы2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4"/>
    <w:uiPriority w:val="99"/>
    <w:semiHidden/>
    <w:unhideWhenUsed/>
    <w:rsid w:val="003D6FF9"/>
  </w:style>
  <w:style w:type="table" w:customStyle="1" w:styleId="321">
    <w:name w:val="Сетка таблицы3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4"/>
    <w:uiPriority w:val="99"/>
    <w:semiHidden/>
    <w:unhideWhenUsed/>
    <w:rsid w:val="003D6FF9"/>
  </w:style>
  <w:style w:type="table" w:customStyle="1" w:styleId="411">
    <w:name w:val="Сетка таблицы41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4"/>
    <w:uiPriority w:val="99"/>
    <w:semiHidden/>
    <w:unhideWhenUsed/>
    <w:rsid w:val="003D6FF9"/>
  </w:style>
  <w:style w:type="character" w:customStyle="1" w:styleId="2d">
    <w:name w:val="Основной текст (2)_"/>
    <w:link w:val="2e"/>
    <w:rsid w:val="003D6FF9"/>
    <w:rPr>
      <w:sz w:val="16"/>
      <w:szCs w:val="16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3D6FF9"/>
    <w:pPr>
      <w:shd w:val="clear" w:color="auto" w:fill="FFFFFF"/>
      <w:spacing w:before="120" w:after="120" w:line="0" w:lineRule="atLeast"/>
      <w:ind w:hanging="26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3">
    <w:name w:val="Основной текст (6)_"/>
    <w:link w:val="64"/>
    <w:rsid w:val="003D6FF9"/>
    <w:rPr>
      <w:sz w:val="21"/>
      <w:szCs w:val="21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3D6FF9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numbering" w:customStyle="1" w:styleId="910">
    <w:name w:val="Нет списка91"/>
    <w:next w:val="a4"/>
    <w:uiPriority w:val="99"/>
    <w:semiHidden/>
    <w:unhideWhenUsed/>
    <w:rsid w:val="003D6FF9"/>
  </w:style>
  <w:style w:type="numbering" w:customStyle="1" w:styleId="112">
    <w:name w:val="Нет списка112"/>
    <w:next w:val="a4"/>
    <w:uiPriority w:val="99"/>
    <w:semiHidden/>
    <w:unhideWhenUsed/>
    <w:rsid w:val="003D6FF9"/>
  </w:style>
  <w:style w:type="paragraph" w:customStyle="1" w:styleId="afff1">
    <w:name w:val="Заголовок статьи"/>
    <w:basedOn w:val="a1"/>
    <w:next w:val="a1"/>
    <w:rsid w:val="003D6FF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2">
    <w:name w:val="Знак Знак Знак Знак Знак Знак Знак"/>
    <w:basedOn w:val="a1"/>
    <w:uiPriority w:val="99"/>
    <w:rsid w:val="003D6F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 Знак Знак1 Знак"/>
    <w:basedOn w:val="a1"/>
    <w:uiPriority w:val="99"/>
    <w:rsid w:val="003D6F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 Знак Знак Знак1"/>
    <w:basedOn w:val="a1"/>
    <w:uiPriority w:val="99"/>
    <w:rsid w:val="003D6F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">
    <w:name w:val="Знак Знак Знак2 Знак"/>
    <w:basedOn w:val="a1"/>
    <w:uiPriority w:val="99"/>
    <w:rsid w:val="003D6F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1"/>
    <w:uiPriority w:val="99"/>
    <w:rsid w:val="003D6FF9"/>
    <w:pPr>
      <w:spacing w:after="160" w:line="240" w:lineRule="exact"/>
    </w:pPr>
    <w:rPr>
      <w:sz w:val="20"/>
      <w:szCs w:val="20"/>
    </w:rPr>
  </w:style>
  <w:style w:type="paragraph" w:customStyle="1" w:styleId="-12">
    <w:name w:val="Цветной список - Акцент 12"/>
    <w:basedOn w:val="a1"/>
    <w:uiPriority w:val="99"/>
    <w:rsid w:val="003D6FF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1">
    <w:name w:val="Светлый список — акцент 51"/>
    <w:basedOn w:val="a1"/>
    <w:uiPriority w:val="99"/>
    <w:rsid w:val="003D6FF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f0">
    <w:name w:val="Обычный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1"/>
    <w:rsid w:val="003D6FF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c">
    <w:name w:val="Стиль1"/>
    <w:basedOn w:val="ac"/>
    <w:next w:val="aff4"/>
    <w:link w:val="1d"/>
    <w:qFormat/>
    <w:rsid w:val="003D6FF9"/>
    <w:rPr>
      <w:rFonts w:ascii="Times New Roman" w:hAnsi="Times New Roman" w:cs="Times New Roman"/>
      <w:sz w:val="28"/>
      <w:szCs w:val="2"/>
      <w:lang w:val="x-none"/>
    </w:rPr>
  </w:style>
  <w:style w:type="character" w:customStyle="1" w:styleId="1d">
    <w:name w:val="Стиль1 Знак"/>
    <w:link w:val="1c"/>
    <w:rsid w:val="003D6FF9"/>
    <w:rPr>
      <w:rFonts w:ascii="Times New Roman" w:eastAsia="Times New Roman" w:hAnsi="Times New Roman" w:cs="Times New Roman"/>
      <w:sz w:val="28"/>
      <w:szCs w:val="2"/>
      <w:lang w:val="x-none" w:eastAsia="ru-RU"/>
    </w:rPr>
  </w:style>
  <w:style w:type="paragraph" w:customStyle="1" w:styleId="2f1">
    <w:name w:val="Стиль2"/>
    <w:basedOn w:val="1c"/>
    <w:link w:val="2f2"/>
    <w:qFormat/>
    <w:rsid w:val="003D6FF9"/>
    <w:rPr>
      <w:sz w:val="24"/>
    </w:rPr>
  </w:style>
  <w:style w:type="character" w:customStyle="1" w:styleId="2f2">
    <w:name w:val="Стиль2 Знак"/>
    <w:link w:val="2f1"/>
    <w:rsid w:val="003D6FF9"/>
    <w:rPr>
      <w:rFonts w:ascii="Times New Roman" w:eastAsia="Times New Roman" w:hAnsi="Times New Roman" w:cs="Times New Roman"/>
      <w:sz w:val="24"/>
      <w:szCs w:val="2"/>
      <w:lang w:val="x-none" w:eastAsia="ru-RU"/>
    </w:rPr>
  </w:style>
  <w:style w:type="paragraph" w:customStyle="1" w:styleId="38">
    <w:name w:val="Стиль3"/>
    <w:basedOn w:val="a1"/>
    <w:link w:val="39"/>
    <w:qFormat/>
    <w:rsid w:val="003D6FF9"/>
    <w:rPr>
      <w:lang w:val="x-none"/>
    </w:rPr>
  </w:style>
  <w:style w:type="character" w:customStyle="1" w:styleId="39">
    <w:name w:val="Стиль3 Знак"/>
    <w:link w:val="38"/>
    <w:rsid w:val="003D6F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3">
    <w:name w:val="line number"/>
    <w:uiPriority w:val="99"/>
    <w:rsid w:val="003D6FF9"/>
  </w:style>
  <w:style w:type="table" w:customStyle="1" w:styleId="65">
    <w:name w:val="Сетка таблицы6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Revision"/>
    <w:hidden/>
    <w:uiPriority w:val="99"/>
    <w:semiHidden/>
    <w:rsid w:val="003D6FF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e">
    <w:name w:val="Основной текст1"/>
    <w:basedOn w:val="a1"/>
    <w:rsid w:val="003D6FF9"/>
    <w:pPr>
      <w:shd w:val="clear" w:color="auto" w:fill="FFFFFF"/>
      <w:spacing w:line="370" w:lineRule="exact"/>
      <w:jc w:val="both"/>
    </w:pPr>
    <w:rPr>
      <w:color w:val="000000"/>
      <w:sz w:val="27"/>
      <w:szCs w:val="27"/>
    </w:rPr>
  </w:style>
  <w:style w:type="numbering" w:customStyle="1" w:styleId="2120">
    <w:name w:val="Нет списка212"/>
    <w:next w:val="a4"/>
    <w:uiPriority w:val="99"/>
    <w:semiHidden/>
    <w:unhideWhenUsed/>
    <w:rsid w:val="003D6FF9"/>
  </w:style>
  <w:style w:type="numbering" w:customStyle="1" w:styleId="101">
    <w:name w:val="Нет списка101"/>
    <w:next w:val="a4"/>
    <w:uiPriority w:val="99"/>
    <w:semiHidden/>
    <w:unhideWhenUsed/>
    <w:rsid w:val="003D6FF9"/>
  </w:style>
  <w:style w:type="numbering" w:customStyle="1" w:styleId="1210">
    <w:name w:val="Нет списка121"/>
    <w:next w:val="a4"/>
    <w:uiPriority w:val="99"/>
    <w:semiHidden/>
    <w:unhideWhenUsed/>
    <w:rsid w:val="003D6FF9"/>
  </w:style>
  <w:style w:type="table" w:customStyle="1" w:styleId="73">
    <w:name w:val="Сетка таблицы7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4"/>
    <w:uiPriority w:val="99"/>
    <w:semiHidden/>
    <w:unhideWhenUsed/>
    <w:rsid w:val="003D6FF9"/>
  </w:style>
  <w:style w:type="numbering" w:customStyle="1" w:styleId="131">
    <w:name w:val="Нет списка131"/>
    <w:next w:val="a4"/>
    <w:uiPriority w:val="99"/>
    <w:semiHidden/>
    <w:unhideWhenUsed/>
    <w:rsid w:val="003D6FF9"/>
  </w:style>
  <w:style w:type="table" w:customStyle="1" w:styleId="83">
    <w:name w:val="Сетка таблицы8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3D6FF9"/>
  </w:style>
  <w:style w:type="table" w:customStyle="1" w:styleId="1111">
    <w:name w:val="Сетка таблицы11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4"/>
    <w:uiPriority w:val="99"/>
    <w:semiHidden/>
    <w:unhideWhenUsed/>
    <w:rsid w:val="003D6FF9"/>
  </w:style>
  <w:style w:type="numbering" w:customStyle="1" w:styleId="11110">
    <w:name w:val="Нет списка1111"/>
    <w:next w:val="a4"/>
    <w:uiPriority w:val="99"/>
    <w:semiHidden/>
    <w:unhideWhenUsed/>
    <w:rsid w:val="003D6FF9"/>
  </w:style>
  <w:style w:type="numbering" w:customStyle="1" w:styleId="2111">
    <w:name w:val="Нет списка2111"/>
    <w:next w:val="a4"/>
    <w:uiPriority w:val="99"/>
    <w:semiHidden/>
    <w:unhideWhenUsed/>
    <w:rsid w:val="003D6FF9"/>
  </w:style>
  <w:style w:type="numbering" w:customStyle="1" w:styleId="3110">
    <w:name w:val="Нет списка311"/>
    <w:next w:val="a4"/>
    <w:uiPriority w:val="99"/>
    <w:semiHidden/>
    <w:unhideWhenUsed/>
    <w:rsid w:val="003D6FF9"/>
  </w:style>
  <w:style w:type="numbering" w:customStyle="1" w:styleId="4110">
    <w:name w:val="Нет списка411"/>
    <w:next w:val="a4"/>
    <w:uiPriority w:val="99"/>
    <w:semiHidden/>
    <w:unhideWhenUsed/>
    <w:rsid w:val="003D6FF9"/>
  </w:style>
  <w:style w:type="numbering" w:customStyle="1" w:styleId="5110">
    <w:name w:val="Нет списка511"/>
    <w:next w:val="a4"/>
    <w:uiPriority w:val="99"/>
    <w:semiHidden/>
    <w:unhideWhenUsed/>
    <w:rsid w:val="003D6FF9"/>
  </w:style>
  <w:style w:type="numbering" w:customStyle="1" w:styleId="611">
    <w:name w:val="Нет списка611"/>
    <w:next w:val="a4"/>
    <w:uiPriority w:val="99"/>
    <w:semiHidden/>
    <w:unhideWhenUsed/>
    <w:rsid w:val="003D6FF9"/>
  </w:style>
  <w:style w:type="table" w:customStyle="1" w:styleId="2112">
    <w:name w:val="Сетка таблицы21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4"/>
    <w:uiPriority w:val="99"/>
    <w:semiHidden/>
    <w:unhideWhenUsed/>
    <w:rsid w:val="003D6FF9"/>
  </w:style>
  <w:style w:type="numbering" w:customStyle="1" w:styleId="811">
    <w:name w:val="Нет списка811"/>
    <w:next w:val="a4"/>
    <w:uiPriority w:val="99"/>
    <w:semiHidden/>
    <w:unhideWhenUsed/>
    <w:rsid w:val="003D6FF9"/>
  </w:style>
  <w:style w:type="table" w:customStyle="1" w:styleId="3111">
    <w:name w:val="Сетка таблицы311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4"/>
    <w:uiPriority w:val="99"/>
    <w:semiHidden/>
    <w:unhideWhenUsed/>
    <w:rsid w:val="003D6FF9"/>
  </w:style>
  <w:style w:type="numbering" w:customStyle="1" w:styleId="1211">
    <w:name w:val="Нет списка1211"/>
    <w:next w:val="a4"/>
    <w:uiPriority w:val="99"/>
    <w:semiHidden/>
    <w:unhideWhenUsed/>
    <w:rsid w:val="003D6FF9"/>
  </w:style>
  <w:style w:type="numbering" w:customStyle="1" w:styleId="2211">
    <w:name w:val="Нет списка2211"/>
    <w:next w:val="a4"/>
    <w:uiPriority w:val="99"/>
    <w:semiHidden/>
    <w:unhideWhenUsed/>
    <w:rsid w:val="003D6FF9"/>
  </w:style>
  <w:style w:type="numbering" w:customStyle="1" w:styleId="11111">
    <w:name w:val="Нет списка11111"/>
    <w:next w:val="a4"/>
    <w:uiPriority w:val="99"/>
    <w:semiHidden/>
    <w:unhideWhenUsed/>
    <w:rsid w:val="003D6FF9"/>
  </w:style>
  <w:style w:type="numbering" w:customStyle="1" w:styleId="21111">
    <w:name w:val="Нет списка21111"/>
    <w:next w:val="a4"/>
    <w:uiPriority w:val="99"/>
    <w:semiHidden/>
    <w:unhideWhenUsed/>
    <w:rsid w:val="003D6FF9"/>
  </w:style>
  <w:style w:type="numbering" w:customStyle="1" w:styleId="31110">
    <w:name w:val="Нет списка3111"/>
    <w:next w:val="a4"/>
    <w:uiPriority w:val="99"/>
    <w:semiHidden/>
    <w:unhideWhenUsed/>
    <w:rsid w:val="003D6FF9"/>
  </w:style>
  <w:style w:type="numbering" w:customStyle="1" w:styleId="4111">
    <w:name w:val="Нет списка4111"/>
    <w:next w:val="a4"/>
    <w:uiPriority w:val="99"/>
    <w:semiHidden/>
    <w:unhideWhenUsed/>
    <w:rsid w:val="003D6FF9"/>
  </w:style>
  <w:style w:type="numbering" w:customStyle="1" w:styleId="5111">
    <w:name w:val="Нет списка5111"/>
    <w:next w:val="a4"/>
    <w:uiPriority w:val="99"/>
    <w:semiHidden/>
    <w:unhideWhenUsed/>
    <w:rsid w:val="003D6FF9"/>
  </w:style>
  <w:style w:type="numbering" w:customStyle="1" w:styleId="6111">
    <w:name w:val="Нет списка6111"/>
    <w:next w:val="a4"/>
    <w:uiPriority w:val="99"/>
    <w:semiHidden/>
    <w:unhideWhenUsed/>
    <w:rsid w:val="003D6FF9"/>
  </w:style>
  <w:style w:type="numbering" w:customStyle="1" w:styleId="7111">
    <w:name w:val="Нет списка7111"/>
    <w:next w:val="a4"/>
    <w:uiPriority w:val="99"/>
    <w:semiHidden/>
    <w:unhideWhenUsed/>
    <w:rsid w:val="003D6FF9"/>
  </w:style>
  <w:style w:type="numbering" w:customStyle="1" w:styleId="8111">
    <w:name w:val="Нет списка8111"/>
    <w:next w:val="a4"/>
    <w:uiPriority w:val="99"/>
    <w:semiHidden/>
    <w:unhideWhenUsed/>
    <w:rsid w:val="003D6FF9"/>
  </w:style>
  <w:style w:type="numbering" w:customStyle="1" w:styleId="150">
    <w:name w:val="Нет списка15"/>
    <w:next w:val="a4"/>
    <w:uiPriority w:val="99"/>
    <w:semiHidden/>
    <w:unhideWhenUsed/>
    <w:rsid w:val="003D6FF9"/>
  </w:style>
  <w:style w:type="table" w:customStyle="1" w:styleId="93">
    <w:name w:val="Сетка таблицы9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3D6FF9"/>
  </w:style>
  <w:style w:type="numbering" w:customStyle="1" w:styleId="240">
    <w:name w:val="Нет списка24"/>
    <w:next w:val="a4"/>
    <w:uiPriority w:val="99"/>
    <w:semiHidden/>
    <w:unhideWhenUsed/>
    <w:rsid w:val="003D6FF9"/>
  </w:style>
  <w:style w:type="numbering" w:customStyle="1" w:styleId="1121">
    <w:name w:val="Нет списка1121"/>
    <w:next w:val="a4"/>
    <w:uiPriority w:val="99"/>
    <w:semiHidden/>
    <w:unhideWhenUsed/>
    <w:rsid w:val="003D6FF9"/>
  </w:style>
  <w:style w:type="numbering" w:customStyle="1" w:styleId="2121">
    <w:name w:val="Нет списка2121"/>
    <w:next w:val="a4"/>
    <w:uiPriority w:val="99"/>
    <w:semiHidden/>
    <w:unhideWhenUsed/>
    <w:rsid w:val="003D6FF9"/>
  </w:style>
  <w:style w:type="numbering" w:customStyle="1" w:styleId="3210">
    <w:name w:val="Нет списка321"/>
    <w:next w:val="a4"/>
    <w:uiPriority w:val="99"/>
    <w:semiHidden/>
    <w:unhideWhenUsed/>
    <w:rsid w:val="003D6FF9"/>
  </w:style>
  <w:style w:type="numbering" w:customStyle="1" w:styleId="421">
    <w:name w:val="Нет списка421"/>
    <w:next w:val="a4"/>
    <w:uiPriority w:val="99"/>
    <w:semiHidden/>
    <w:unhideWhenUsed/>
    <w:rsid w:val="003D6FF9"/>
  </w:style>
  <w:style w:type="numbering" w:customStyle="1" w:styleId="521">
    <w:name w:val="Нет списка521"/>
    <w:next w:val="a4"/>
    <w:uiPriority w:val="99"/>
    <w:semiHidden/>
    <w:unhideWhenUsed/>
    <w:rsid w:val="003D6FF9"/>
  </w:style>
  <w:style w:type="numbering" w:customStyle="1" w:styleId="621">
    <w:name w:val="Нет списка621"/>
    <w:next w:val="a4"/>
    <w:uiPriority w:val="99"/>
    <w:semiHidden/>
    <w:unhideWhenUsed/>
    <w:rsid w:val="003D6FF9"/>
  </w:style>
  <w:style w:type="numbering" w:customStyle="1" w:styleId="721">
    <w:name w:val="Нет списка721"/>
    <w:next w:val="a4"/>
    <w:uiPriority w:val="99"/>
    <w:semiHidden/>
    <w:unhideWhenUsed/>
    <w:rsid w:val="003D6FF9"/>
  </w:style>
  <w:style w:type="numbering" w:customStyle="1" w:styleId="821">
    <w:name w:val="Нет списка821"/>
    <w:next w:val="a4"/>
    <w:uiPriority w:val="99"/>
    <w:semiHidden/>
    <w:unhideWhenUsed/>
    <w:rsid w:val="003D6FF9"/>
  </w:style>
  <w:style w:type="numbering" w:customStyle="1" w:styleId="920">
    <w:name w:val="Нет списка92"/>
    <w:next w:val="a4"/>
    <w:uiPriority w:val="99"/>
    <w:semiHidden/>
    <w:unhideWhenUsed/>
    <w:rsid w:val="003D6FF9"/>
  </w:style>
  <w:style w:type="table" w:customStyle="1" w:styleId="422">
    <w:name w:val="Сетка таблицы42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4"/>
    <w:uiPriority w:val="99"/>
    <w:semiHidden/>
    <w:unhideWhenUsed/>
    <w:rsid w:val="003D6FF9"/>
  </w:style>
  <w:style w:type="numbering" w:customStyle="1" w:styleId="222">
    <w:name w:val="Нет списка222"/>
    <w:next w:val="a4"/>
    <w:uiPriority w:val="99"/>
    <w:semiHidden/>
    <w:unhideWhenUsed/>
    <w:rsid w:val="003D6FF9"/>
  </w:style>
  <w:style w:type="numbering" w:customStyle="1" w:styleId="1112">
    <w:name w:val="Нет списка1112"/>
    <w:next w:val="a4"/>
    <w:uiPriority w:val="99"/>
    <w:semiHidden/>
    <w:unhideWhenUsed/>
    <w:rsid w:val="003D6FF9"/>
  </w:style>
  <w:style w:type="numbering" w:customStyle="1" w:styleId="21120">
    <w:name w:val="Нет списка2112"/>
    <w:next w:val="a4"/>
    <w:uiPriority w:val="99"/>
    <w:semiHidden/>
    <w:unhideWhenUsed/>
    <w:rsid w:val="003D6FF9"/>
  </w:style>
  <w:style w:type="numbering" w:customStyle="1" w:styleId="312">
    <w:name w:val="Нет списка312"/>
    <w:next w:val="a4"/>
    <w:uiPriority w:val="99"/>
    <w:semiHidden/>
    <w:unhideWhenUsed/>
    <w:rsid w:val="003D6FF9"/>
  </w:style>
  <w:style w:type="numbering" w:customStyle="1" w:styleId="412">
    <w:name w:val="Нет списка412"/>
    <w:next w:val="a4"/>
    <w:uiPriority w:val="99"/>
    <w:semiHidden/>
    <w:unhideWhenUsed/>
    <w:rsid w:val="003D6FF9"/>
  </w:style>
  <w:style w:type="numbering" w:customStyle="1" w:styleId="512">
    <w:name w:val="Нет списка512"/>
    <w:next w:val="a4"/>
    <w:uiPriority w:val="99"/>
    <w:semiHidden/>
    <w:unhideWhenUsed/>
    <w:rsid w:val="003D6FF9"/>
  </w:style>
  <w:style w:type="numbering" w:customStyle="1" w:styleId="612">
    <w:name w:val="Нет списка612"/>
    <w:next w:val="a4"/>
    <w:uiPriority w:val="99"/>
    <w:semiHidden/>
    <w:unhideWhenUsed/>
    <w:rsid w:val="003D6FF9"/>
  </w:style>
  <w:style w:type="numbering" w:customStyle="1" w:styleId="712">
    <w:name w:val="Нет списка712"/>
    <w:next w:val="a4"/>
    <w:uiPriority w:val="99"/>
    <w:semiHidden/>
    <w:unhideWhenUsed/>
    <w:rsid w:val="003D6FF9"/>
  </w:style>
  <w:style w:type="numbering" w:customStyle="1" w:styleId="812">
    <w:name w:val="Нет списка812"/>
    <w:next w:val="a4"/>
    <w:uiPriority w:val="99"/>
    <w:semiHidden/>
    <w:unhideWhenUsed/>
    <w:rsid w:val="003D6FF9"/>
  </w:style>
  <w:style w:type="table" w:customStyle="1" w:styleId="102">
    <w:name w:val="Сетка таблицы10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4"/>
    <w:uiPriority w:val="99"/>
    <w:semiHidden/>
    <w:unhideWhenUsed/>
    <w:rsid w:val="003D6FF9"/>
  </w:style>
  <w:style w:type="numbering" w:customStyle="1" w:styleId="180">
    <w:name w:val="Нет списка18"/>
    <w:next w:val="a4"/>
    <w:uiPriority w:val="99"/>
    <w:semiHidden/>
    <w:unhideWhenUsed/>
    <w:rsid w:val="003D6FF9"/>
  </w:style>
  <w:style w:type="numbering" w:customStyle="1" w:styleId="250">
    <w:name w:val="Нет списка25"/>
    <w:next w:val="a4"/>
    <w:uiPriority w:val="99"/>
    <w:semiHidden/>
    <w:unhideWhenUsed/>
    <w:rsid w:val="003D6FF9"/>
  </w:style>
  <w:style w:type="table" w:customStyle="1" w:styleId="132">
    <w:name w:val="Сетка таблицы13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4"/>
    <w:uiPriority w:val="99"/>
    <w:semiHidden/>
    <w:unhideWhenUsed/>
    <w:rsid w:val="003D6FF9"/>
  </w:style>
  <w:style w:type="table" w:customStyle="1" w:styleId="141">
    <w:name w:val="Сетка таблицы14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4"/>
    <w:uiPriority w:val="99"/>
    <w:semiHidden/>
    <w:unhideWhenUsed/>
    <w:rsid w:val="003D6FF9"/>
  </w:style>
  <w:style w:type="numbering" w:customStyle="1" w:styleId="530">
    <w:name w:val="Нет списка53"/>
    <w:next w:val="a4"/>
    <w:uiPriority w:val="99"/>
    <w:semiHidden/>
    <w:unhideWhenUsed/>
    <w:rsid w:val="003D6FF9"/>
  </w:style>
  <w:style w:type="table" w:customStyle="1" w:styleId="232">
    <w:name w:val="Сетка таблицы23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4"/>
    <w:uiPriority w:val="99"/>
    <w:semiHidden/>
    <w:unhideWhenUsed/>
    <w:rsid w:val="003D6FF9"/>
  </w:style>
  <w:style w:type="table" w:customStyle="1" w:styleId="331">
    <w:name w:val="Сетка таблицы33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4"/>
    <w:uiPriority w:val="99"/>
    <w:semiHidden/>
    <w:unhideWhenUsed/>
    <w:rsid w:val="003D6FF9"/>
  </w:style>
  <w:style w:type="table" w:customStyle="1" w:styleId="431">
    <w:name w:val="Сетка таблицы43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0">
    <w:name w:val="Нет списка83"/>
    <w:next w:val="a4"/>
    <w:uiPriority w:val="99"/>
    <w:semiHidden/>
    <w:unhideWhenUsed/>
    <w:rsid w:val="003D6FF9"/>
  </w:style>
  <w:style w:type="table" w:customStyle="1" w:styleId="513">
    <w:name w:val="Сетка таблицы5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0">
    <w:name w:val="Нет списка93"/>
    <w:next w:val="a4"/>
    <w:uiPriority w:val="99"/>
    <w:semiHidden/>
    <w:unhideWhenUsed/>
    <w:rsid w:val="003D6FF9"/>
  </w:style>
  <w:style w:type="numbering" w:customStyle="1" w:styleId="113">
    <w:name w:val="Нет списка113"/>
    <w:next w:val="a4"/>
    <w:uiPriority w:val="99"/>
    <w:semiHidden/>
    <w:unhideWhenUsed/>
    <w:rsid w:val="003D6FF9"/>
  </w:style>
  <w:style w:type="table" w:customStyle="1" w:styleId="613">
    <w:name w:val="Сетка таблицы6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4"/>
    <w:uiPriority w:val="99"/>
    <w:semiHidden/>
    <w:unhideWhenUsed/>
    <w:rsid w:val="003D6FF9"/>
  </w:style>
  <w:style w:type="numbering" w:customStyle="1" w:styleId="1020">
    <w:name w:val="Нет списка102"/>
    <w:next w:val="a4"/>
    <w:uiPriority w:val="99"/>
    <w:semiHidden/>
    <w:unhideWhenUsed/>
    <w:rsid w:val="003D6FF9"/>
  </w:style>
  <w:style w:type="numbering" w:customStyle="1" w:styleId="123">
    <w:name w:val="Нет списка123"/>
    <w:next w:val="a4"/>
    <w:uiPriority w:val="99"/>
    <w:semiHidden/>
    <w:unhideWhenUsed/>
    <w:rsid w:val="003D6FF9"/>
  </w:style>
  <w:style w:type="table" w:customStyle="1" w:styleId="713">
    <w:name w:val="Сетка таблицы7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4"/>
    <w:uiPriority w:val="99"/>
    <w:semiHidden/>
    <w:unhideWhenUsed/>
    <w:rsid w:val="003D6FF9"/>
  </w:style>
  <w:style w:type="numbering" w:customStyle="1" w:styleId="1320">
    <w:name w:val="Нет списка132"/>
    <w:next w:val="a4"/>
    <w:uiPriority w:val="99"/>
    <w:semiHidden/>
    <w:unhideWhenUsed/>
    <w:rsid w:val="003D6FF9"/>
  </w:style>
  <w:style w:type="table" w:customStyle="1" w:styleId="813">
    <w:name w:val="Сетка таблицы8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uiPriority w:val="99"/>
    <w:semiHidden/>
    <w:unhideWhenUsed/>
    <w:rsid w:val="003D6FF9"/>
  </w:style>
  <w:style w:type="table" w:customStyle="1" w:styleId="1120">
    <w:name w:val="Сетка таблицы11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4"/>
    <w:uiPriority w:val="99"/>
    <w:semiHidden/>
    <w:unhideWhenUsed/>
    <w:rsid w:val="003D6FF9"/>
  </w:style>
  <w:style w:type="numbering" w:customStyle="1" w:styleId="1113">
    <w:name w:val="Нет списка1113"/>
    <w:next w:val="a4"/>
    <w:uiPriority w:val="99"/>
    <w:semiHidden/>
    <w:unhideWhenUsed/>
    <w:rsid w:val="003D6FF9"/>
  </w:style>
  <w:style w:type="numbering" w:customStyle="1" w:styleId="2113">
    <w:name w:val="Нет списка2113"/>
    <w:next w:val="a4"/>
    <w:uiPriority w:val="99"/>
    <w:semiHidden/>
    <w:unhideWhenUsed/>
    <w:rsid w:val="003D6FF9"/>
  </w:style>
  <w:style w:type="numbering" w:customStyle="1" w:styleId="313">
    <w:name w:val="Нет списка313"/>
    <w:next w:val="a4"/>
    <w:uiPriority w:val="99"/>
    <w:semiHidden/>
    <w:unhideWhenUsed/>
    <w:rsid w:val="003D6FF9"/>
  </w:style>
  <w:style w:type="numbering" w:customStyle="1" w:styleId="413">
    <w:name w:val="Нет списка413"/>
    <w:next w:val="a4"/>
    <w:uiPriority w:val="99"/>
    <w:semiHidden/>
    <w:unhideWhenUsed/>
    <w:rsid w:val="003D6FF9"/>
  </w:style>
  <w:style w:type="numbering" w:customStyle="1" w:styleId="5130">
    <w:name w:val="Нет списка513"/>
    <w:next w:val="a4"/>
    <w:uiPriority w:val="99"/>
    <w:semiHidden/>
    <w:unhideWhenUsed/>
    <w:rsid w:val="003D6FF9"/>
  </w:style>
  <w:style w:type="numbering" w:customStyle="1" w:styleId="6130">
    <w:name w:val="Нет списка613"/>
    <w:next w:val="a4"/>
    <w:uiPriority w:val="99"/>
    <w:semiHidden/>
    <w:unhideWhenUsed/>
    <w:rsid w:val="003D6FF9"/>
  </w:style>
  <w:style w:type="table" w:customStyle="1" w:styleId="2122">
    <w:name w:val="Сетка таблицы21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Нет списка713"/>
    <w:next w:val="a4"/>
    <w:uiPriority w:val="99"/>
    <w:semiHidden/>
    <w:unhideWhenUsed/>
    <w:rsid w:val="003D6FF9"/>
  </w:style>
  <w:style w:type="numbering" w:customStyle="1" w:styleId="8130">
    <w:name w:val="Нет списка813"/>
    <w:next w:val="a4"/>
    <w:uiPriority w:val="99"/>
    <w:semiHidden/>
    <w:unhideWhenUsed/>
    <w:rsid w:val="003D6FF9"/>
  </w:style>
  <w:style w:type="table" w:customStyle="1" w:styleId="3120">
    <w:name w:val="Сетка таблицы312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2"/>
    <w:next w:val="a4"/>
    <w:uiPriority w:val="99"/>
    <w:semiHidden/>
    <w:unhideWhenUsed/>
    <w:rsid w:val="003D6FF9"/>
  </w:style>
  <w:style w:type="table" w:customStyle="1" w:styleId="4112">
    <w:name w:val="Сетка таблицы411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4"/>
    <w:uiPriority w:val="99"/>
    <w:semiHidden/>
    <w:unhideWhenUsed/>
    <w:rsid w:val="003D6FF9"/>
  </w:style>
  <w:style w:type="numbering" w:customStyle="1" w:styleId="2212">
    <w:name w:val="Нет списка2212"/>
    <w:next w:val="a4"/>
    <w:uiPriority w:val="99"/>
    <w:semiHidden/>
    <w:unhideWhenUsed/>
    <w:rsid w:val="003D6FF9"/>
  </w:style>
  <w:style w:type="numbering" w:customStyle="1" w:styleId="11112">
    <w:name w:val="Нет списка11112"/>
    <w:next w:val="a4"/>
    <w:uiPriority w:val="99"/>
    <w:semiHidden/>
    <w:unhideWhenUsed/>
    <w:rsid w:val="003D6FF9"/>
  </w:style>
  <w:style w:type="numbering" w:customStyle="1" w:styleId="21112">
    <w:name w:val="Нет списка21112"/>
    <w:next w:val="a4"/>
    <w:uiPriority w:val="99"/>
    <w:semiHidden/>
    <w:unhideWhenUsed/>
    <w:rsid w:val="003D6FF9"/>
  </w:style>
  <w:style w:type="numbering" w:customStyle="1" w:styleId="3112">
    <w:name w:val="Нет списка3112"/>
    <w:next w:val="a4"/>
    <w:uiPriority w:val="99"/>
    <w:semiHidden/>
    <w:unhideWhenUsed/>
    <w:rsid w:val="003D6FF9"/>
  </w:style>
  <w:style w:type="numbering" w:customStyle="1" w:styleId="41120">
    <w:name w:val="Нет списка4112"/>
    <w:next w:val="a4"/>
    <w:uiPriority w:val="99"/>
    <w:semiHidden/>
    <w:unhideWhenUsed/>
    <w:rsid w:val="003D6FF9"/>
  </w:style>
  <w:style w:type="numbering" w:customStyle="1" w:styleId="5112">
    <w:name w:val="Нет списка5112"/>
    <w:next w:val="a4"/>
    <w:uiPriority w:val="99"/>
    <w:semiHidden/>
    <w:unhideWhenUsed/>
    <w:rsid w:val="003D6FF9"/>
  </w:style>
  <w:style w:type="numbering" w:customStyle="1" w:styleId="6112">
    <w:name w:val="Нет списка6112"/>
    <w:next w:val="a4"/>
    <w:uiPriority w:val="99"/>
    <w:semiHidden/>
    <w:unhideWhenUsed/>
    <w:rsid w:val="003D6FF9"/>
  </w:style>
  <w:style w:type="numbering" w:customStyle="1" w:styleId="7112">
    <w:name w:val="Нет списка7112"/>
    <w:next w:val="a4"/>
    <w:uiPriority w:val="99"/>
    <w:semiHidden/>
    <w:unhideWhenUsed/>
    <w:rsid w:val="003D6FF9"/>
  </w:style>
  <w:style w:type="numbering" w:customStyle="1" w:styleId="8112">
    <w:name w:val="Нет списка8112"/>
    <w:next w:val="a4"/>
    <w:uiPriority w:val="99"/>
    <w:semiHidden/>
    <w:unhideWhenUsed/>
    <w:rsid w:val="003D6FF9"/>
  </w:style>
  <w:style w:type="numbering" w:customStyle="1" w:styleId="151">
    <w:name w:val="Нет списка151"/>
    <w:next w:val="a4"/>
    <w:uiPriority w:val="99"/>
    <w:semiHidden/>
    <w:unhideWhenUsed/>
    <w:rsid w:val="003D6FF9"/>
  </w:style>
  <w:style w:type="table" w:customStyle="1" w:styleId="913">
    <w:name w:val="Сетка таблицы9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1"/>
    <w:next w:val="a4"/>
    <w:uiPriority w:val="99"/>
    <w:semiHidden/>
    <w:unhideWhenUsed/>
    <w:rsid w:val="003D6FF9"/>
  </w:style>
  <w:style w:type="table" w:customStyle="1" w:styleId="1213">
    <w:name w:val="Сетка таблицы12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4"/>
    <w:uiPriority w:val="99"/>
    <w:semiHidden/>
    <w:unhideWhenUsed/>
    <w:rsid w:val="003D6FF9"/>
  </w:style>
  <w:style w:type="numbering" w:customStyle="1" w:styleId="1122">
    <w:name w:val="Нет списка1122"/>
    <w:next w:val="a4"/>
    <w:uiPriority w:val="99"/>
    <w:semiHidden/>
    <w:unhideWhenUsed/>
    <w:rsid w:val="003D6FF9"/>
  </w:style>
  <w:style w:type="numbering" w:customStyle="1" w:styleId="21220">
    <w:name w:val="Нет списка2122"/>
    <w:next w:val="a4"/>
    <w:uiPriority w:val="99"/>
    <w:semiHidden/>
    <w:unhideWhenUsed/>
    <w:rsid w:val="003D6FF9"/>
  </w:style>
  <w:style w:type="numbering" w:customStyle="1" w:styleId="322">
    <w:name w:val="Нет списка322"/>
    <w:next w:val="a4"/>
    <w:uiPriority w:val="99"/>
    <w:semiHidden/>
    <w:unhideWhenUsed/>
    <w:rsid w:val="003D6FF9"/>
  </w:style>
  <w:style w:type="numbering" w:customStyle="1" w:styleId="4220">
    <w:name w:val="Нет списка422"/>
    <w:next w:val="a4"/>
    <w:uiPriority w:val="99"/>
    <w:semiHidden/>
    <w:unhideWhenUsed/>
    <w:rsid w:val="003D6FF9"/>
  </w:style>
  <w:style w:type="numbering" w:customStyle="1" w:styleId="522">
    <w:name w:val="Нет списка522"/>
    <w:next w:val="a4"/>
    <w:uiPriority w:val="99"/>
    <w:semiHidden/>
    <w:unhideWhenUsed/>
    <w:rsid w:val="003D6FF9"/>
  </w:style>
  <w:style w:type="numbering" w:customStyle="1" w:styleId="622">
    <w:name w:val="Нет списка622"/>
    <w:next w:val="a4"/>
    <w:uiPriority w:val="99"/>
    <w:semiHidden/>
    <w:unhideWhenUsed/>
    <w:rsid w:val="003D6FF9"/>
  </w:style>
  <w:style w:type="table" w:customStyle="1" w:styleId="2213">
    <w:name w:val="Сетка таблицы22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2"/>
    <w:next w:val="a4"/>
    <w:uiPriority w:val="99"/>
    <w:semiHidden/>
    <w:unhideWhenUsed/>
    <w:rsid w:val="003D6FF9"/>
  </w:style>
  <w:style w:type="numbering" w:customStyle="1" w:styleId="822">
    <w:name w:val="Нет списка822"/>
    <w:next w:val="a4"/>
    <w:uiPriority w:val="99"/>
    <w:semiHidden/>
    <w:unhideWhenUsed/>
    <w:rsid w:val="003D6FF9"/>
  </w:style>
  <w:style w:type="table" w:customStyle="1" w:styleId="3211">
    <w:name w:val="Сетка таблицы32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1">
    <w:name w:val="Нет списка921"/>
    <w:next w:val="a4"/>
    <w:uiPriority w:val="99"/>
    <w:semiHidden/>
    <w:unhideWhenUsed/>
    <w:rsid w:val="003D6FF9"/>
  </w:style>
  <w:style w:type="table" w:customStyle="1" w:styleId="4210">
    <w:name w:val="Сетка таблицы421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4"/>
    <w:uiPriority w:val="99"/>
    <w:semiHidden/>
    <w:unhideWhenUsed/>
    <w:rsid w:val="003D6FF9"/>
  </w:style>
  <w:style w:type="table" w:customStyle="1" w:styleId="11113">
    <w:name w:val="Сетка таблицы111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4"/>
    <w:uiPriority w:val="99"/>
    <w:semiHidden/>
    <w:unhideWhenUsed/>
    <w:rsid w:val="003D6FF9"/>
  </w:style>
  <w:style w:type="numbering" w:customStyle="1" w:styleId="11121">
    <w:name w:val="Нет списка11121"/>
    <w:next w:val="a4"/>
    <w:uiPriority w:val="99"/>
    <w:semiHidden/>
    <w:unhideWhenUsed/>
    <w:rsid w:val="003D6FF9"/>
  </w:style>
  <w:style w:type="numbering" w:customStyle="1" w:styleId="21121">
    <w:name w:val="Нет списка21121"/>
    <w:next w:val="a4"/>
    <w:uiPriority w:val="99"/>
    <w:semiHidden/>
    <w:unhideWhenUsed/>
    <w:rsid w:val="003D6FF9"/>
  </w:style>
  <w:style w:type="numbering" w:customStyle="1" w:styleId="3121">
    <w:name w:val="Нет списка3121"/>
    <w:next w:val="a4"/>
    <w:uiPriority w:val="99"/>
    <w:semiHidden/>
    <w:unhideWhenUsed/>
    <w:rsid w:val="003D6FF9"/>
  </w:style>
  <w:style w:type="numbering" w:customStyle="1" w:styleId="4121">
    <w:name w:val="Нет списка4121"/>
    <w:next w:val="a4"/>
    <w:uiPriority w:val="99"/>
    <w:semiHidden/>
    <w:unhideWhenUsed/>
    <w:rsid w:val="003D6FF9"/>
  </w:style>
  <w:style w:type="numbering" w:customStyle="1" w:styleId="5121">
    <w:name w:val="Нет списка5121"/>
    <w:next w:val="a4"/>
    <w:uiPriority w:val="99"/>
    <w:semiHidden/>
    <w:unhideWhenUsed/>
    <w:rsid w:val="003D6FF9"/>
  </w:style>
  <w:style w:type="numbering" w:customStyle="1" w:styleId="6121">
    <w:name w:val="Нет списка6121"/>
    <w:next w:val="a4"/>
    <w:uiPriority w:val="99"/>
    <w:semiHidden/>
    <w:unhideWhenUsed/>
    <w:rsid w:val="003D6FF9"/>
  </w:style>
  <w:style w:type="table" w:customStyle="1" w:styleId="21110">
    <w:name w:val="Сетка таблицы211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">
    <w:name w:val="Нет списка7121"/>
    <w:next w:val="a4"/>
    <w:uiPriority w:val="99"/>
    <w:semiHidden/>
    <w:unhideWhenUsed/>
    <w:rsid w:val="003D6FF9"/>
  </w:style>
  <w:style w:type="numbering" w:customStyle="1" w:styleId="8121">
    <w:name w:val="Нет списка8121"/>
    <w:next w:val="a4"/>
    <w:uiPriority w:val="99"/>
    <w:semiHidden/>
    <w:unhideWhenUsed/>
    <w:rsid w:val="003D6FF9"/>
  </w:style>
  <w:style w:type="table" w:customStyle="1" w:styleId="31111">
    <w:name w:val="Сетка таблицы3111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4"/>
    <w:uiPriority w:val="99"/>
    <w:semiHidden/>
    <w:unhideWhenUsed/>
    <w:rsid w:val="003D6FF9"/>
  </w:style>
  <w:style w:type="numbering" w:customStyle="1" w:styleId="181">
    <w:name w:val="Нет списка181"/>
    <w:next w:val="a4"/>
    <w:uiPriority w:val="99"/>
    <w:semiHidden/>
    <w:unhideWhenUsed/>
    <w:rsid w:val="003D6FF9"/>
  </w:style>
  <w:style w:type="numbering" w:customStyle="1" w:styleId="251">
    <w:name w:val="Нет списка251"/>
    <w:next w:val="a4"/>
    <w:uiPriority w:val="99"/>
    <w:semiHidden/>
    <w:unhideWhenUsed/>
    <w:rsid w:val="003D6FF9"/>
  </w:style>
  <w:style w:type="table" w:customStyle="1" w:styleId="1010">
    <w:name w:val="Сетка таблицы101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4"/>
    <w:uiPriority w:val="99"/>
    <w:semiHidden/>
    <w:unhideWhenUsed/>
    <w:rsid w:val="003D6FF9"/>
  </w:style>
  <w:style w:type="numbering" w:customStyle="1" w:styleId="4310">
    <w:name w:val="Нет списка431"/>
    <w:next w:val="a4"/>
    <w:uiPriority w:val="99"/>
    <w:semiHidden/>
    <w:unhideWhenUsed/>
    <w:rsid w:val="003D6FF9"/>
  </w:style>
  <w:style w:type="numbering" w:customStyle="1" w:styleId="531">
    <w:name w:val="Нет списка531"/>
    <w:next w:val="a4"/>
    <w:uiPriority w:val="99"/>
    <w:semiHidden/>
    <w:unhideWhenUsed/>
    <w:rsid w:val="003D6FF9"/>
  </w:style>
  <w:style w:type="numbering" w:customStyle="1" w:styleId="631">
    <w:name w:val="Нет списка631"/>
    <w:next w:val="a4"/>
    <w:uiPriority w:val="99"/>
    <w:semiHidden/>
    <w:unhideWhenUsed/>
    <w:rsid w:val="003D6FF9"/>
  </w:style>
  <w:style w:type="numbering" w:customStyle="1" w:styleId="731">
    <w:name w:val="Нет списка731"/>
    <w:next w:val="a4"/>
    <w:uiPriority w:val="99"/>
    <w:semiHidden/>
    <w:unhideWhenUsed/>
    <w:rsid w:val="003D6FF9"/>
  </w:style>
  <w:style w:type="numbering" w:customStyle="1" w:styleId="831">
    <w:name w:val="Нет списка831"/>
    <w:next w:val="a4"/>
    <w:uiPriority w:val="99"/>
    <w:semiHidden/>
    <w:unhideWhenUsed/>
    <w:rsid w:val="003D6FF9"/>
  </w:style>
  <w:style w:type="numbering" w:customStyle="1" w:styleId="931">
    <w:name w:val="Нет списка931"/>
    <w:next w:val="a4"/>
    <w:uiPriority w:val="99"/>
    <w:semiHidden/>
    <w:unhideWhenUsed/>
    <w:rsid w:val="003D6FF9"/>
  </w:style>
  <w:style w:type="numbering" w:customStyle="1" w:styleId="1131">
    <w:name w:val="Нет списка1131"/>
    <w:next w:val="a4"/>
    <w:uiPriority w:val="99"/>
    <w:semiHidden/>
    <w:unhideWhenUsed/>
    <w:rsid w:val="003D6FF9"/>
  </w:style>
  <w:style w:type="numbering" w:customStyle="1" w:styleId="2131">
    <w:name w:val="Нет списка2131"/>
    <w:next w:val="a4"/>
    <w:uiPriority w:val="99"/>
    <w:semiHidden/>
    <w:unhideWhenUsed/>
    <w:rsid w:val="003D6FF9"/>
  </w:style>
  <w:style w:type="numbering" w:customStyle="1" w:styleId="1011">
    <w:name w:val="Нет списка1011"/>
    <w:next w:val="a4"/>
    <w:uiPriority w:val="99"/>
    <w:semiHidden/>
    <w:unhideWhenUsed/>
    <w:rsid w:val="003D6FF9"/>
  </w:style>
  <w:style w:type="numbering" w:customStyle="1" w:styleId="1231">
    <w:name w:val="Нет списка1231"/>
    <w:next w:val="a4"/>
    <w:uiPriority w:val="99"/>
    <w:semiHidden/>
    <w:unhideWhenUsed/>
    <w:rsid w:val="003D6FF9"/>
  </w:style>
  <w:style w:type="numbering" w:customStyle="1" w:styleId="2231">
    <w:name w:val="Нет списка2231"/>
    <w:next w:val="a4"/>
    <w:uiPriority w:val="99"/>
    <w:semiHidden/>
    <w:unhideWhenUsed/>
    <w:rsid w:val="003D6FF9"/>
  </w:style>
  <w:style w:type="numbering" w:customStyle="1" w:styleId="1311">
    <w:name w:val="Нет списка1311"/>
    <w:next w:val="a4"/>
    <w:uiPriority w:val="99"/>
    <w:semiHidden/>
    <w:unhideWhenUsed/>
    <w:rsid w:val="003D6FF9"/>
  </w:style>
  <w:style w:type="numbering" w:customStyle="1" w:styleId="1411">
    <w:name w:val="Нет списка1411"/>
    <w:next w:val="a4"/>
    <w:uiPriority w:val="99"/>
    <w:semiHidden/>
    <w:unhideWhenUsed/>
    <w:rsid w:val="003D6FF9"/>
  </w:style>
  <w:style w:type="numbering" w:customStyle="1" w:styleId="2311">
    <w:name w:val="Нет списка2311"/>
    <w:next w:val="a4"/>
    <w:uiPriority w:val="99"/>
    <w:semiHidden/>
    <w:unhideWhenUsed/>
    <w:rsid w:val="003D6FF9"/>
  </w:style>
  <w:style w:type="numbering" w:customStyle="1" w:styleId="11131">
    <w:name w:val="Нет списка11131"/>
    <w:next w:val="a4"/>
    <w:uiPriority w:val="99"/>
    <w:semiHidden/>
    <w:unhideWhenUsed/>
    <w:rsid w:val="003D6FF9"/>
  </w:style>
  <w:style w:type="numbering" w:customStyle="1" w:styleId="21131">
    <w:name w:val="Нет списка21131"/>
    <w:next w:val="a4"/>
    <w:uiPriority w:val="99"/>
    <w:semiHidden/>
    <w:unhideWhenUsed/>
    <w:rsid w:val="003D6FF9"/>
  </w:style>
  <w:style w:type="numbering" w:customStyle="1" w:styleId="3131">
    <w:name w:val="Нет списка3131"/>
    <w:next w:val="a4"/>
    <w:uiPriority w:val="99"/>
    <w:semiHidden/>
    <w:unhideWhenUsed/>
    <w:rsid w:val="003D6FF9"/>
  </w:style>
  <w:style w:type="numbering" w:customStyle="1" w:styleId="4131">
    <w:name w:val="Нет списка4131"/>
    <w:next w:val="a4"/>
    <w:uiPriority w:val="99"/>
    <w:semiHidden/>
    <w:unhideWhenUsed/>
    <w:rsid w:val="003D6FF9"/>
  </w:style>
  <w:style w:type="numbering" w:customStyle="1" w:styleId="5131">
    <w:name w:val="Нет списка5131"/>
    <w:next w:val="a4"/>
    <w:uiPriority w:val="99"/>
    <w:semiHidden/>
    <w:unhideWhenUsed/>
    <w:rsid w:val="003D6FF9"/>
  </w:style>
  <w:style w:type="numbering" w:customStyle="1" w:styleId="6131">
    <w:name w:val="Нет списка6131"/>
    <w:next w:val="a4"/>
    <w:uiPriority w:val="99"/>
    <w:semiHidden/>
    <w:unhideWhenUsed/>
    <w:rsid w:val="003D6FF9"/>
  </w:style>
  <w:style w:type="numbering" w:customStyle="1" w:styleId="7131">
    <w:name w:val="Нет списка7131"/>
    <w:next w:val="a4"/>
    <w:uiPriority w:val="99"/>
    <w:semiHidden/>
    <w:unhideWhenUsed/>
    <w:rsid w:val="003D6FF9"/>
  </w:style>
  <w:style w:type="numbering" w:customStyle="1" w:styleId="8131">
    <w:name w:val="Нет списка8131"/>
    <w:next w:val="a4"/>
    <w:uiPriority w:val="99"/>
    <w:semiHidden/>
    <w:unhideWhenUsed/>
    <w:rsid w:val="003D6FF9"/>
  </w:style>
  <w:style w:type="numbering" w:customStyle="1" w:styleId="9111">
    <w:name w:val="Нет списка9111"/>
    <w:next w:val="a4"/>
    <w:uiPriority w:val="99"/>
    <w:semiHidden/>
    <w:unhideWhenUsed/>
    <w:rsid w:val="003D6FF9"/>
  </w:style>
  <w:style w:type="numbering" w:customStyle="1" w:styleId="12111">
    <w:name w:val="Нет списка12111"/>
    <w:next w:val="a4"/>
    <w:uiPriority w:val="99"/>
    <w:semiHidden/>
    <w:unhideWhenUsed/>
    <w:rsid w:val="003D6FF9"/>
  </w:style>
  <w:style w:type="numbering" w:customStyle="1" w:styleId="22111">
    <w:name w:val="Нет списка22111"/>
    <w:next w:val="a4"/>
    <w:uiPriority w:val="99"/>
    <w:semiHidden/>
    <w:unhideWhenUsed/>
    <w:rsid w:val="003D6FF9"/>
  </w:style>
  <w:style w:type="numbering" w:customStyle="1" w:styleId="111111">
    <w:name w:val="Нет списка111111"/>
    <w:next w:val="a4"/>
    <w:uiPriority w:val="99"/>
    <w:semiHidden/>
    <w:unhideWhenUsed/>
    <w:rsid w:val="003D6FF9"/>
  </w:style>
  <w:style w:type="numbering" w:customStyle="1" w:styleId="211111">
    <w:name w:val="Нет списка211111"/>
    <w:next w:val="a4"/>
    <w:uiPriority w:val="99"/>
    <w:semiHidden/>
    <w:unhideWhenUsed/>
    <w:rsid w:val="003D6FF9"/>
  </w:style>
  <w:style w:type="numbering" w:customStyle="1" w:styleId="311110">
    <w:name w:val="Нет списка31111"/>
    <w:next w:val="a4"/>
    <w:uiPriority w:val="99"/>
    <w:semiHidden/>
    <w:unhideWhenUsed/>
    <w:rsid w:val="003D6FF9"/>
  </w:style>
  <w:style w:type="numbering" w:customStyle="1" w:styleId="41111">
    <w:name w:val="Нет списка41111"/>
    <w:next w:val="a4"/>
    <w:uiPriority w:val="99"/>
    <w:semiHidden/>
    <w:unhideWhenUsed/>
    <w:rsid w:val="003D6FF9"/>
  </w:style>
  <w:style w:type="numbering" w:customStyle="1" w:styleId="51111">
    <w:name w:val="Нет списка51111"/>
    <w:next w:val="a4"/>
    <w:uiPriority w:val="99"/>
    <w:semiHidden/>
    <w:unhideWhenUsed/>
    <w:rsid w:val="003D6FF9"/>
  </w:style>
  <w:style w:type="numbering" w:customStyle="1" w:styleId="61111">
    <w:name w:val="Нет списка61111"/>
    <w:next w:val="a4"/>
    <w:uiPriority w:val="99"/>
    <w:semiHidden/>
    <w:unhideWhenUsed/>
    <w:rsid w:val="003D6FF9"/>
  </w:style>
  <w:style w:type="numbering" w:customStyle="1" w:styleId="71111">
    <w:name w:val="Нет списка71111"/>
    <w:next w:val="a4"/>
    <w:uiPriority w:val="99"/>
    <w:semiHidden/>
    <w:unhideWhenUsed/>
    <w:rsid w:val="003D6FF9"/>
  </w:style>
  <w:style w:type="numbering" w:customStyle="1" w:styleId="81111">
    <w:name w:val="Нет списка81111"/>
    <w:next w:val="a4"/>
    <w:uiPriority w:val="99"/>
    <w:semiHidden/>
    <w:unhideWhenUsed/>
    <w:rsid w:val="003D6FF9"/>
  </w:style>
  <w:style w:type="numbering" w:customStyle="1" w:styleId="1511">
    <w:name w:val="Нет списка1511"/>
    <w:next w:val="a4"/>
    <w:uiPriority w:val="99"/>
    <w:semiHidden/>
    <w:unhideWhenUsed/>
    <w:rsid w:val="003D6FF9"/>
  </w:style>
  <w:style w:type="numbering" w:customStyle="1" w:styleId="1611">
    <w:name w:val="Нет списка1611"/>
    <w:next w:val="a4"/>
    <w:uiPriority w:val="99"/>
    <w:semiHidden/>
    <w:unhideWhenUsed/>
    <w:rsid w:val="003D6FF9"/>
  </w:style>
  <w:style w:type="numbering" w:customStyle="1" w:styleId="2411">
    <w:name w:val="Нет списка2411"/>
    <w:next w:val="a4"/>
    <w:uiPriority w:val="99"/>
    <w:semiHidden/>
    <w:unhideWhenUsed/>
    <w:rsid w:val="003D6FF9"/>
  </w:style>
  <w:style w:type="numbering" w:customStyle="1" w:styleId="11211">
    <w:name w:val="Нет списка11211"/>
    <w:next w:val="a4"/>
    <w:uiPriority w:val="99"/>
    <w:semiHidden/>
    <w:unhideWhenUsed/>
    <w:rsid w:val="003D6FF9"/>
  </w:style>
  <w:style w:type="numbering" w:customStyle="1" w:styleId="21211">
    <w:name w:val="Нет списка21211"/>
    <w:next w:val="a4"/>
    <w:uiPriority w:val="99"/>
    <w:semiHidden/>
    <w:unhideWhenUsed/>
    <w:rsid w:val="003D6FF9"/>
  </w:style>
  <w:style w:type="numbering" w:customStyle="1" w:styleId="32110">
    <w:name w:val="Нет списка3211"/>
    <w:next w:val="a4"/>
    <w:uiPriority w:val="99"/>
    <w:semiHidden/>
    <w:unhideWhenUsed/>
    <w:rsid w:val="003D6FF9"/>
  </w:style>
  <w:style w:type="numbering" w:customStyle="1" w:styleId="4211">
    <w:name w:val="Нет списка4211"/>
    <w:next w:val="a4"/>
    <w:uiPriority w:val="99"/>
    <w:semiHidden/>
    <w:unhideWhenUsed/>
    <w:rsid w:val="003D6FF9"/>
  </w:style>
  <w:style w:type="numbering" w:customStyle="1" w:styleId="5211">
    <w:name w:val="Нет списка5211"/>
    <w:next w:val="a4"/>
    <w:uiPriority w:val="99"/>
    <w:semiHidden/>
    <w:unhideWhenUsed/>
    <w:rsid w:val="003D6FF9"/>
  </w:style>
  <w:style w:type="numbering" w:customStyle="1" w:styleId="6211">
    <w:name w:val="Нет списка6211"/>
    <w:next w:val="a4"/>
    <w:uiPriority w:val="99"/>
    <w:semiHidden/>
    <w:unhideWhenUsed/>
    <w:rsid w:val="003D6FF9"/>
  </w:style>
  <w:style w:type="numbering" w:customStyle="1" w:styleId="7211">
    <w:name w:val="Нет списка7211"/>
    <w:next w:val="a4"/>
    <w:uiPriority w:val="99"/>
    <w:semiHidden/>
    <w:unhideWhenUsed/>
    <w:rsid w:val="003D6FF9"/>
  </w:style>
  <w:style w:type="numbering" w:customStyle="1" w:styleId="8211">
    <w:name w:val="Нет списка8211"/>
    <w:next w:val="a4"/>
    <w:uiPriority w:val="99"/>
    <w:semiHidden/>
    <w:unhideWhenUsed/>
    <w:rsid w:val="003D6FF9"/>
  </w:style>
  <w:style w:type="numbering" w:customStyle="1" w:styleId="9211">
    <w:name w:val="Нет списка9211"/>
    <w:next w:val="a4"/>
    <w:uiPriority w:val="99"/>
    <w:semiHidden/>
    <w:unhideWhenUsed/>
    <w:rsid w:val="003D6FF9"/>
  </w:style>
  <w:style w:type="numbering" w:customStyle="1" w:styleId="12211">
    <w:name w:val="Нет списка12211"/>
    <w:next w:val="a4"/>
    <w:uiPriority w:val="99"/>
    <w:semiHidden/>
    <w:unhideWhenUsed/>
    <w:rsid w:val="003D6FF9"/>
  </w:style>
  <w:style w:type="numbering" w:customStyle="1" w:styleId="22211">
    <w:name w:val="Нет списка22211"/>
    <w:next w:val="a4"/>
    <w:uiPriority w:val="99"/>
    <w:semiHidden/>
    <w:unhideWhenUsed/>
    <w:rsid w:val="003D6FF9"/>
  </w:style>
  <w:style w:type="numbering" w:customStyle="1" w:styleId="111211">
    <w:name w:val="Нет списка111211"/>
    <w:next w:val="a4"/>
    <w:uiPriority w:val="99"/>
    <w:semiHidden/>
    <w:unhideWhenUsed/>
    <w:rsid w:val="003D6FF9"/>
  </w:style>
  <w:style w:type="numbering" w:customStyle="1" w:styleId="211211">
    <w:name w:val="Нет списка211211"/>
    <w:next w:val="a4"/>
    <w:uiPriority w:val="99"/>
    <w:semiHidden/>
    <w:unhideWhenUsed/>
    <w:rsid w:val="003D6FF9"/>
  </w:style>
  <w:style w:type="numbering" w:customStyle="1" w:styleId="31211">
    <w:name w:val="Нет списка31211"/>
    <w:next w:val="a4"/>
    <w:uiPriority w:val="99"/>
    <w:semiHidden/>
    <w:unhideWhenUsed/>
    <w:rsid w:val="003D6FF9"/>
  </w:style>
  <w:style w:type="numbering" w:customStyle="1" w:styleId="41211">
    <w:name w:val="Нет списка41211"/>
    <w:next w:val="a4"/>
    <w:uiPriority w:val="99"/>
    <w:semiHidden/>
    <w:unhideWhenUsed/>
    <w:rsid w:val="003D6FF9"/>
  </w:style>
  <w:style w:type="numbering" w:customStyle="1" w:styleId="51211">
    <w:name w:val="Нет списка51211"/>
    <w:next w:val="a4"/>
    <w:uiPriority w:val="99"/>
    <w:semiHidden/>
    <w:unhideWhenUsed/>
    <w:rsid w:val="003D6FF9"/>
  </w:style>
  <w:style w:type="numbering" w:customStyle="1" w:styleId="61211">
    <w:name w:val="Нет списка61211"/>
    <w:next w:val="a4"/>
    <w:uiPriority w:val="99"/>
    <w:semiHidden/>
    <w:unhideWhenUsed/>
    <w:rsid w:val="003D6FF9"/>
  </w:style>
  <w:style w:type="numbering" w:customStyle="1" w:styleId="71211">
    <w:name w:val="Нет списка71211"/>
    <w:next w:val="a4"/>
    <w:uiPriority w:val="99"/>
    <w:semiHidden/>
    <w:unhideWhenUsed/>
    <w:rsid w:val="003D6FF9"/>
  </w:style>
  <w:style w:type="numbering" w:customStyle="1" w:styleId="81211">
    <w:name w:val="Нет списка81211"/>
    <w:next w:val="a4"/>
    <w:uiPriority w:val="99"/>
    <w:semiHidden/>
    <w:unhideWhenUsed/>
    <w:rsid w:val="003D6FF9"/>
  </w:style>
  <w:style w:type="numbering" w:customStyle="1" w:styleId="190">
    <w:name w:val="Нет списка19"/>
    <w:next w:val="a4"/>
    <w:uiPriority w:val="99"/>
    <w:semiHidden/>
    <w:unhideWhenUsed/>
    <w:rsid w:val="003D6FF9"/>
  </w:style>
  <w:style w:type="numbering" w:customStyle="1" w:styleId="1100">
    <w:name w:val="Нет списка110"/>
    <w:next w:val="a4"/>
    <w:uiPriority w:val="99"/>
    <w:semiHidden/>
    <w:unhideWhenUsed/>
    <w:rsid w:val="003D6FF9"/>
  </w:style>
  <w:style w:type="numbering" w:customStyle="1" w:styleId="260">
    <w:name w:val="Нет списка26"/>
    <w:next w:val="a4"/>
    <w:uiPriority w:val="99"/>
    <w:semiHidden/>
    <w:unhideWhenUsed/>
    <w:rsid w:val="003D6FF9"/>
  </w:style>
  <w:style w:type="table" w:customStyle="1" w:styleId="152">
    <w:name w:val="Сетка таблицы15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4"/>
    <w:uiPriority w:val="99"/>
    <w:semiHidden/>
    <w:unhideWhenUsed/>
    <w:rsid w:val="003D6FF9"/>
  </w:style>
  <w:style w:type="table" w:customStyle="1" w:styleId="162">
    <w:name w:val="Сетка таблицы16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0">
    <w:name w:val="Нет списка44"/>
    <w:next w:val="a4"/>
    <w:uiPriority w:val="99"/>
    <w:semiHidden/>
    <w:unhideWhenUsed/>
    <w:rsid w:val="003D6FF9"/>
  </w:style>
  <w:style w:type="numbering" w:customStyle="1" w:styleId="540">
    <w:name w:val="Нет списка54"/>
    <w:next w:val="a4"/>
    <w:uiPriority w:val="99"/>
    <w:semiHidden/>
    <w:unhideWhenUsed/>
    <w:rsid w:val="003D6FF9"/>
  </w:style>
  <w:style w:type="table" w:customStyle="1" w:styleId="242">
    <w:name w:val="Сетка таблицы24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4"/>
    <w:uiPriority w:val="99"/>
    <w:semiHidden/>
    <w:unhideWhenUsed/>
    <w:rsid w:val="003D6FF9"/>
  </w:style>
  <w:style w:type="table" w:customStyle="1" w:styleId="341">
    <w:name w:val="Сетка таблицы34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4"/>
    <w:uiPriority w:val="99"/>
    <w:semiHidden/>
    <w:unhideWhenUsed/>
    <w:rsid w:val="003D6FF9"/>
  </w:style>
  <w:style w:type="table" w:customStyle="1" w:styleId="441">
    <w:name w:val="Сетка таблицы44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4"/>
    <w:uiPriority w:val="99"/>
    <w:semiHidden/>
    <w:unhideWhenUsed/>
    <w:rsid w:val="003D6FF9"/>
  </w:style>
  <w:style w:type="table" w:customStyle="1" w:styleId="523">
    <w:name w:val="Сетка таблицы5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4"/>
    <w:uiPriority w:val="99"/>
    <w:semiHidden/>
    <w:unhideWhenUsed/>
    <w:rsid w:val="003D6FF9"/>
  </w:style>
  <w:style w:type="numbering" w:customStyle="1" w:styleId="114">
    <w:name w:val="Нет списка114"/>
    <w:next w:val="a4"/>
    <w:uiPriority w:val="99"/>
    <w:semiHidden/>
    <w:unhideWhenUsed/>
    <w:rsid w:val="003D6FF9"/>
  </w:style>
  <w:style w:type="table" w:customStyle="1" w:styleId="623">
    <w:name w:val="Сетка таблицы6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4"/>
    <w:uiPriority w:val="99"/>
    <w:semiHidden/>
    <w:unhideWhenUsed/>
    <w:rsid w:val="003D6FF9"/>
  </w:style>
  <w:style w:type="numbering" w:customStyle="1" w:styleId="103">
    <w:name w:val="Нет списка103"/>
    <w:next w:val="a4"/>
    <w:uiPriority w:val="99"/>
    <w:semiHidden/>
    <w:unhideWhenUsed/>
    <w:rsid w:val="003D6FF9"/>
  </w:style>
  <w:style w:type="table" w:customStyle="1" w:styleId="723">
    <w:name w:val="Сетка таблицы7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4"/>
    <w:uiPriority w:val="99"/>
    <w:semiHidden/>
    <w:unhideWhenUsed/>
    <w:rsid w:val="003D6FF9"/>
  </w:style>
  <w:style w:type="table" w:customStyle="1" w:styleId="1130">
    <w:name w:val="Сетка таблицы113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4"/>
    <w:uiPriority w:val="99"/>
    <w:semiHidden/>
    <w:unhideWhenUsed/>
    <w:rsid w:val="003D6FF9"/>
  </w:style>
  <w:style w:type="numbering" w:customStyle="1" w:styleId="1114">
    <w:name w:val="Нет списка1114"/>
    <w:next w:val="a4"/>
    <w:uiPriority w:val="99"/>
    <w:semiHidden/>
    <w:unhideWhenUsed/>
    <w:rsid w:val="003D6FF9"/>
  </w:style>
  <w:style w:type="numbering" w:customStyle="1" w:styleId="2114">
    <w:name w:val="Нет списка2114"/>
    <w:next w:val="a4"/>
    <w:uiPriority w:val="99"/>
    <w:semiHidden/>
    <w:unhideWhenUsed/>
    <w:rsid w:val="003D6FF9"/>
  </w:style>
  <w:style w:type="numbering" w:customStyle="1" w:styleId="314">
    <w:name w:val="Нет списка314"/>
    <w:next w:val="a4"/>
    <w:uiPriority w:val="99"/>
    <w:semiHidden/>
    <w:unhideWhenUsed/>
    <w:rsid w:val="003D6FF9"/>
  </w:style>
  <w:style w:type="numbering" w:customStyle="1" w:styleId="414">
    <w:name w:val="Нет списка414"/>
    <w:next w:val="a4"/>
    <w:uiPriority w:val="99"/>
    <w:semiHidden/>
    <w:unhideWhenUsed/>
    <w:rsid w:val="003D6FF9"/>
  </w:style>
  <w:style w:type="numbering" w:customStyle="1" w:styleId="514">
    <w:name w:val="Нет списка514"/>
    <w:next w:val="a4"/>
    <w:uiPriority w:val="99"/>
    <w:semiHidden/>
    <w:unhideWhenUsed/>
    <w:rsid w:val="003D6FF9"/>
  </w:style>
  <w:style w:type="numbering" w:customStyle="1" w:styleId="614">
    <w:name w:val="Нет списка614"/>
    <w:next w:val="a4"/>
    <w:uiPriority w:val="99"/>
    <w:semiHidden/>
    <w:unhideWhenUsed/>
    <w:rsid w:val="003D6FF9"/>
  </w:style>
  <w:style w:type="table" w:customStyle="1" w:styleId="2130">
    <w:name w:val="Сетка таблицы213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4"/>
    <w:uiPriority w:val="99"/>
    <w:semiHidden/>
    <w:unhideWhenUsed/>
    <w:rsid w:val="003D6FF9"/>
  </w:style>
  <w:style w:type="numbering" w:customStyle="1" w:styleId="814">
    <w:name w:val="Нет списка814"/>
    <w:next w:val="a4"/>
    <w:uiPriority w:val="99"/>
    <w:semiHidden/>
    <w:unhideWhenUsed/>
    <w:rsid w:val="003D6FF9"/>
  </w:style>
  <w:style w:type="table" w:customStyle="1" w:styleId="3130">
    <w:name w:val="Сетка таблицы313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0">
    <w:name w:val="Нет списка913"/>
    <w:next w:val="a4"/>
    <w:uiPriority w:val="99"/>
    <w:semiHidden/>
    <w:unhideWhenUsed/>
    <w:rsid w:val="003D6FF9"/>
  </w:style>
  <w:style w:type="table" w:customStyle="1" w:styleId="4120">
    <w:name w:val="Сетка таблицы412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4"/>
    <w:uiPriority w:val="99"/>
    <w:semiHidden/>
    <w:unhideWhenUsed/>
    <w:rsid w:val="003D6FF9"/>
  </w:style>
  <w:style w:type="numbering" w:customStyle="1" w:styleId="22130">
    <w:name w:val="Нет списка2213"/>
    <w:next w:val="a4"/>
    <w:uiPriority w:val="99"/>
    <w:semiHidden/>
    <w:unhideWhenUsed/>
    <w:rsid w:val="003D6FF9"/>
  </w:style>
  <w:style w:type="numbering" w:customStyle="1" w:styleId="111130">
    <w:name w:val="Нет списка11113"/>
    <w:next w:val="a4"/>
    <w:uiPriority w:val="99"/>
    <w:semiHidden/>
    <w:unhideWhenUsed/>
    <w:rsid w:val="003D6FF9"/>
  </w:style>
  <w:style w:type="numbering" w:customStyle="1" w:styleId="21113">
    <w:name w:val="Нет списка21113"/>
    <w:next w:val="a4"/>
    <w:uiPriority w:val="99"/>
    <w:semiHidden/>
    <w:unhideWhenUsed/>
    <w:rsid w:val="003D6FF9"/>
  </w:style>
  <w:style w:type="numbering" w:customStyle="1" w:styleId="3113">
    <w:name w:val="Нет списка3113"/>
    <w:next w:val="a4"/>
    <w:uiPriority w:val="99"/>
    <w:semiHidden/>
    <w:unhideWhenUsed/>
    <w:rsid w:val="003D6FF9"/>
  </w:style>
  <w:style w:type="numbering" w:customStyle="1" w:styleId="4113">
    <w:name w:val="Нет списка4113"/>
    <w:next w:val="a4"/>
    <w:uiPriority w:val="99"/>
    <w:semiHidden/>
    <w:unhideWhenUsed/>
    <w:rsid w:val="003D6FF9"/>
  </w:style>
  <w:style w:type="numbering" w:customStyle="1" w:styleId="5113">
    <w:name w:val="Нет списка5113"/>
    <w:next w:val="a4"/>
    <w:uiPriority w:val="99"/>
    <w:semiHidden/>
    <w:unhideWhenUsed/>
    <w:rsid w:val="003D6FF9"/>
  </w:style>
  <w:style w:type="numbering" w:customStyle="1" w:styleId="6113">
    <w:name w:val="Нет списка6113"/>
    <w:next w:val="a4"/>
    <w:uiPriority w:val="99"/>
    <w:semiHidden/>
    <w:unhideWhenUsed/>
    <w:rsid w:val="003D6FF9"/>
  </w:style>
  <w:style w:type="numbering" w:customStyle="1" w:styleId="7113">
    <w:name w:val="Нет списка7113"/>
    <w:next w:val="a4"/>
    <w:uiPriority w:val="99"/>
    <w:semiHidden/>
    <w:unhideWhenUsed/>
    <w:rsid w:val="003D6FF9"/>
  </w:style>
  <w:style w:type="numbering" w:customStyle="1" w:styleId="8113">
    <w:name w:val="Нет списка8113"/>
    <w:next w:val="a4"/>
    <w:uiPriority w:val="99"/>
    <w:semiHidden/>
    <w:unhideWhenUsed/>
    <w:rsid w:val="003D6FF9"/>
  </w:style>
  <w:style w:type="numbering" w:customStyle="1" w:styleId="133">
    <w:name w:val="Нет списка133"/>
    <w:next w:val="a4"/>
    <w:uiPriority w:val="99"/>
    <w:semiHidden/>
    <w:unhideWhenUsed/>
    <w:rsid w:val="003D6FF9"/>
  </w:style>
  <w:style w:type="table" w:customStyle="1" w:styleId="823">
    <w:name w:val="Сетка таблицы8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4"/>
    <w:uiPriority w:val="99"/>
    <w:semiHidden/>
    <w:unhideWhenUsed/>
    <w:rsid w:val="003D6FF9"/>
  </w:style>
  <w:style w:type="table" w:customStyle="1" w:styleId="1220">
    <w:name w:val="Сетка таблицы12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4"/>
    <w:uiPriority w:val="99"/>
    <w:semiHidden/>
    <w:unhideWhenUsed/>
    <w:rsid w:val="003D6FF9"/>
  </w:style>
  <w:style w:type="numbering" w:customStyle="1" w:styleId="1123">
    <w:name w:val="Нет списка1123"/>
    <w:next w:val="a4"/>
    <w:uiPriority w:val="99"/>
    <w:semiHidden/>
    <w:unhideWhenUsed/>
    <w:rsid w:val="003D6FF9"/>
  </w:style>
  <w:style w:type="numbering" w:customStyle="1" w:styleId="2123">
    <w:name w:val="Нет списка2123"/>
    <w:next w:val="a4"/>
    <w:uiPriority w:val="99"/>
    <w:semiHidden/>
    <w:unhideWhenUsed/>
    <w:rsid w:val="003D6FF9"/>
  </w:style>
  <w:style w:type="numbering" w:customStyle="1" w:styleId="323">
    <w:name w:val="Нет списка323"/>
    <w:next w:val="a4"/>
    <w:uiPriority w:val="99"/>
    <w:semiHidden/>
    <w:unhideWhenUsed/>
    <w:rsid w:val="003D6FF9"/>
  </w:style>
  <w:style w:type="numbering" w:customStyle="1" w:styleId="423">
    <w:name w:val="Нет списка423"/>
    <w:next w:val="a4"/>
    <w:uiPriority w:val="99"/>
    <w:semiHidden/>
    <w:unhideWhenUsed/>
    <w:rsid w:val="003D6FF9"/>
  </w:style>
  <w:style w:type="numbering" w:customStyle="1" w:styleId="5230">
    <w:name w:val="Нет списка523"/>
    <w:next w:val="a4"/>
    <w:uiPriority w:val="99"/>
    <w:semiHidden/>
    <w:unhideWhenUsed/>
    <w:rsid w:val="003D6FF9"/>
  </w:style>
  <w:style w:type="numbering" w:customStyle="1" w:styleId="6230">
    <w:name w:val="Нет списка623"/>
    <w:next w:val="a4"/>
    <w:uiPriority w:val="99"/>
    <w:semiHidden/>
    <w:unhideWhenUsed/>
    <w:rsid w:val="003D6FF9"/>
  </w:style>
  <w:style w:type="table" w:customStyle="1" w:styleId="2220">
    <w:name w:val="Сетка таблицы22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Нет списка723"/>
    <w:next w:val="a4"/>
    <w:uiPriority w:val="99"/>
    <w:semiHidden/>
    <w:unhideWhenUsed/>
    <w:rsid w:val="003D6FF9"/>
  </w:style>
  <w:style w:type="numbering" w:customStyle="1" w:styleId="8230">
    <w:name w:val="Нет списка823"/>
    <w:next w:val="a4"/>
    <w:uiPriority w:val="99"/>
    <w:semiHidden/>
    <w:unhideWhenUsed/>
    <w:rsid w:val="003D6FF9"/>
  </w:style>
  <w:style w:type="table" w:customStyle="1" w:styleId="3220">
    <w:name w:val="Сетка таблицы32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2">
    <w:name w:val="Нет списка922"/>
    <w:next w:val="a4"/>
    <w:uiPriority w:val="99"/>
    <w:semiHidden/>
    <w:unhideWhenUsed/>
    <w:rsid w:val="003D6FF9"/>
  </w:style>
  <w:style w:type="table" w:customStyle="1" w:styleId="4221">
    <w:name w:val="Сетка таблицы422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4"/>
    <w:uiPriority w:val="99"/>
    <w:semiHidden/>
    <w:unhideWhenUsed/>
    <w:rsid w:val="003D6FF9"/>
  </w:style>
  <w:style w:type="table" w:customStyle="1" w:styleId="11120">
    <w:name w:val="Сетка таблицы111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4"/>
    <w:uiPriority w:val="99"/>
    <w:semiHidden/>
    <w:unhideWhenUsed/>
    <w:rsid w:val="003D6FF9"/>
  </w:style>
  <w:style w:type="numbering" w:customStyle="1" w:styleId="11122">
    <w:name w:val="Нет списка11122"/>
    <w:next w:val="a4"/>
    <w:uiPriority w:val="99"/>
    <w:semiHidden/>
    <w:unhideWhenUsed/>
    <w:rsid w:val="003D6FF9"/>
  </w:style>
  <w:style w:type="numbering" w:customStyle="1" w:styleId="21122">
    <w:name w:val="Нет списка21122"/>
    <w:next w:val="a4"/>
    <w:uiPriority w:val="99"/>
    <w:semiHidden/>
    <w:unhideWhenUsed/>
    <w:rsid w:val="003D6FF9"/>
  </w:style>
  <w:style w:type="numbering" w:customStyle="1" w:styleId="3122">
    <w:name w:val="Нет списка3122"/>
    <w:next w:val="a4"/>
    <w:uiPriority w:val="99"/>
    <w:semiHidden/>
    <w:unhideWhenUsed/>
    <w:rsid w:val="003D6FF9"/>
  </w:style>
  <w:style w:type="numbering" w:customStyle="1" w:styleId="4122">
    <w:name w:val="Нет списка4122"/>
    <w:next w:val="a4"/>
    <w:uiPriority w:val="99"/>
    <w:semiHidden/>
    <w:unhideWhenUsed/>
    <w:rsid w:val="003D6FF9"/>
  </w:style>
  <w:style w:type="numbering" w:customStyle="1" w:styleId="5122">
    <w:name w:val="Нет списка5122"/>
    <w:next w:val="a4"/>
    <w:uiPriority w:val="99"/>
    <w:semiHidden/>
    <w:unhideWhenUsed/>
    <w:rsid w:val="003D6FF9"/>
  </w:style>
  <w:style w:type="numbering" w:customStyle="1" w:styleId="6122">
    <w:name w:val="Нет списка6122"/>
    <w:next w:val="a4"/>
    <w:uiPriority w:val="99"/>
    <w:semiHidden/>
    <w:unhideWhenUsed/>
    <w:rsid w:val="003D6FF9"/>
  </w:style>
  <w:style w:type="table" w:customStyle="1" w:styleId="21123">
    <w:name w:val="Сетка таблицы2112"/>
    <w:basedOn w:val="a3"/>
    <w:next w:val="af2"/>
    <w:uiPriority w:val="99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Нет списка7122"/>
    <w:next w:val="a4"/>
    <w:uiPriority w:val="99"/>
    <w:semiHidden/>
    <w:unhideWhenUsed/>
    <w:rsid w:val="003D6FF9"/>
  </w:style>
  <w:style w:type="numbering" w:customStyle="1" w:styleId="8122">
    <w:name w:val="Нет списка8122"/>
    <w:next w:val="a4"/>
    <w:uiPriority w:val="99"/>
    <w:semiHidden/>
    <w:unhideWhenUsed/>
    <w:rsid w:val="003D6FF9"/>
  </w:style>
  <w:style w:type="table" w:customStyle="1" w:styleId="31120">
    <w:name w:val="Сетка таблицы3112"/>
    <w:basedOn w:val="a3"/>
    <w:next w:val="af2"/>
    <w:rsid w:val="003D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link w:val="75"/>
    <w:rsid w:val="003D6FF9"/>
    <w:rPr>
      <w:b/>
      <w:bCs/>
      <w:spacing w:val="4"/>
      <w:sz w:val="25"/>
      <w:szCs w:val="25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3D6FF9"/>
    <w:pPr>
      <w:widowControl w:val="0"/>
      <w:shd w:val="clear" w:color="auto" w:fill="FFFFFF"/>
      <w:spacing w:after="240" w:line="322" w:lineRule="exact"/>
      <w:ind w:firstLine="180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rsid w:val="003D6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4">
    <w:name w:val="Основной текст (10)_"/>
    <w:link w:val="105"/>
    <w:rsid w:val="003D6FF9"/>
    <w:rPr>
      <w:rFonts w:ascii="Dotum" w:eastAsia="Dotum" w:hAnsi="Dotum" w:cs="Dotum"/>
      <w:sz w:val="8"/>
      <w:szCs w:val="8"/>
      <w:shd w:val="clear" w:color="auto" w:fill="FFFFFF"/>
      <w:lang w:val="en-US"/>
    </w:rPr>
  </w:style>
  <w:style w:type="paragraph" w:customStyle="1" w:styleId="105">
    <w:name w:val="Основной текст (10)"/>
    <w:basedOn w:val="a1"/>
    <w:link w:val="104"/>
    <w:rsid w:val="003D6FF9"/>
    <w:pPr>
      <w:widowControl w:val="0"/>
      <w:shd w:val="clear" w:color="auto" w:fill="FFFFFF"/>
      <w:spacing w:line="0" w:lineRule="atLeast"/>
    </w:pPr>
    <w:rPr>
      <w:rFonts w:ascii="Dotum" w:eastAsia="Dotum" w:hAnsi="Dotum" w:cs="Dotum"/>
      <w:sz w:val="8"/>
      <w:szCs w:val="8"/>
      <w:lang w:val="en-US" w:eastAsia="en-US"/>
    </w:rPr>
  </w:style>
  <w:style w:type="character" w:customStyle="1" w:styleId="0ptExact">
    <w:name w:val="Основной текст + Курсив;Интервал 0 pt Exact"/>
    <w:rsid w:val="003D6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5pt">
    <w:name w:val="Основной текст + 11;5 pt;Малые прописные"/>
    <w:rsid w:val="003D6F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3D6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a">
    <w:name w:val="Основной текст (3)_"/>
    <w:link w:val="3b"/>
    <w:rsid w:val="003D6FF9"/>
    <w:rPr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3D6FF9"/>
    <w:pPr>
      <w:widowControl w:val="0"/>
      <w:shd w:val="clear" w:color="auto" w:fill="FFFFFF"/>
      <w:spacing w:line="307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-1ptExact">
    <w:name w:val="Основной текст + Курсив;Интервал -1 pt Exact"/>
    <w:rsid w:val="003D6F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5">
    <w:name w:val="Основной текст (5)_"/>
    <w:link w:val="56"/>
    <w:rsid w:val="003D6FF9"/>
    <w:rPr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3D6FF9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5">
    <w:name w:val="Сноска_"/>
    <w:link w:val="afff6"/>
    <w:rsid w:val="003D6FF9"/>
    <w:rPr>
      <w:i/>
      <w:iCs/>
      <w:sz w:val="26"/>
      <w:szCs w:val="26"/>
      <w:shd w:val="clear" w:color="auto" w:fill="FFFFFF"/>
    </w:rPr>
  </w:style>
  <w:style w:type="character" w:customStyle="1" w:styleId="afff7">
    <w:name w:val="Сноска + Не курсив"/>
    <w:rsid w:val="003D6F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6">
    <w:name w:val="Сноска"/>
    <w:basedOn w:val="a1"/>
    <w:link w:val="afff5"/>
    <w:rsid w:val="003D6FF9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har">
    <w:name w:val="Char Знак Знак Знак Знак Знак Знак"/>
    <w:basedOn w:val="a1"/>
    <w:rsid w:val="003D6FF9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5">
    <w:name w:val="Рег. 1.1.1"/>
    <w:basedOn w:val="a1"/>
    <w:qFormat/>
    <w:rsid w:val="003D6FF9"/>
    <w:pPr>
      <w:spacing w:line="276" w:lineRule="auto"/>
      <w:jc w:val="both"/>
    </w:pPr>
    <w:rPr>
      <w:sz w:val="28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3D6FF9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f">
    <w:name w:val="Текст концевой сноски Знак1"/>
    <w:uiPriority w:val="99"/>
    <w:rsid w:val="003D6FF9"/>
    <w:rPr>
      <w:rFonts w:ascii="Calibri" w:eastAsia="Calibri" w:hAnsi="Calibri" w:cs="Times New Roman"/>
      <w:sz w:val="24"/>
      <w:szCs w:val="24"/>
    </w:rPr>
  </w:style>
  <w:style w:type="paragraph" w:customStyle="1" w:styleId="afff8">
    <w:name w:val="обычный приложения"/>
    <w:basedOn w:val="a1"/>
    <w:qFormat/>
    <w:rsid w:val="003D6FF9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styleId="afff9">
    <w:name w:val="Emphasis"/>
    <w:qFormat/>
    <w:rsid w:val="003D6FF9"/>
    <w:rPr>
      <w:i/>
      <w:iCs/>
    </w:rPr>
  </w:style>
  <w:style w:type="paragraph" w:styleId="afffa">
    <w:name w:val="Document Map"/>
    <w:basedOn w:val="a1"/>
    <w:link w:val="afffb"/>
    <w:uiPriority w:val="99"/>
    <w:semiHidden/>
    <w:unhideWhenUsed/>
    <w:rsid w:val="003D6FF9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2"/>
    <w:link w:val="afffa"/>
    <w:uiPriority w:val="99"/>
    <w:semiHidden/>
    <w:rsid w:val="003D6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c">
    <w:name w:val="МУ Обычный стиль"/>
    <w:basedOn w:val="a1"/>
    <w:autoRedefine/>
    <w:rsid w:val="003D6FF9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1"/>
    <w:rsid w:val="003D6FF9"/>
    <w:pPr>
      <w:spacing w:before="100" w:beforeAutospacing="1" w:after="100" w:afterAutospacing="1"/>
    </w:pPr>
  </w:style>
  <w:style w:type="paragraph" w:customStyle="1" w:styleId="s16">
    <w:name w:val="s_16"/>
    <w:basedOn w:val="a1"/>
    <w:rsid w:val="003D6FF9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3D6FF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1f0">
    <w:name w:val="Неразрешенное упоминание1"/>
    <w:basedOn w:val="a2"/>
    <w:uiPriority w:val="99"/>
    <w:semiHidden/>
    <w:unhideWhenUsed/>
    <w:rsid w:val="003D6FF9"/>
    <w:rPr>
      <w:color w:val="605E5C"/>
      <w:shd w:val="clear" w:color="auto" w:fill="E1DFDD"/>
    </w:rPr>
  </w:style>
  <w:style w:type="paragraph" w:customStyle="1" w:styleId="1f1">
    <w:name w:val="_а_Е’__ (дќа) И’ц_1"/>
    <w:aliases w:val="_а_Е’__ (дќа) И’ц_ И’ц_,___С¬__ (_x_) ÷¬__1,___С¬__ (_x_) ÷¬__ ÷¬__"/>
    <w:basedOn w:val="a1"/>
    <w:next w:val="af7"/>
    <w:link w:val="afffd"/>
    <w:uiPriority w:val="99"/>
    <w:unhideWhenUsed/>
    <w:rsid w:val="003D6FF9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afffd">
    <w:name w:val="Обычный (веб) Знак"/>
    <w:aliases w:val="_а_Е’__ (дќа) И’ц_1 Знак,_а_Е’__ (дќа) И’ц_ И’ц_ Знак,___С¬__ (_x_) ÷¬__1 Знак,___С¬__ (_x_) ÷¬__ ÷¬__ Знак"/>
    <w:link w:val="1f1"/>
    <w:uiPriority w:val="99"/>
    <w:locked/>
    <w:rsid w:val="003D6FF9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1"/>
    <w:uiPriority w:val="34"/>
    <w:qFormat/>
    <w:rsid w:val="003D6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c">
    <w:name w:val="Абзац списка3"/>
    <w:basedOn w:val="a1"/>
    <w:rsid w:val="003D6FF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D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Тема примечания Знак1"/>
    <w:uiPriority w:val="99"/>
    <w:locked/>
    <w:rsid w:val="003D6FF9"/>
    <w:rPr>
      <w:rFonts w:cs="Times New Roman"/>
      <w:b/>
      <w:bCs/>
      <w:sz w:val="24"/>
      <w:szCs w:val="24"/>
    </w:rPr>
  </w:style>
  <w:style w:type="paragraph" w:customStyle="1" w:styleId="afffe">
    <w:name w:val="÷¬__ ÷¬__ ÷¬__ ÷¬__"/>
    <w:basedOn w:val="a1"/>
    <w:rsid w:val="003D6F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3D6FF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1"/>
    <w:hidden/>
    <w:rsid w:val="003D6FF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1"/>
    <w:hidden/>
    <w:rsid w:val="003D6FF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1"/>
    <w:hidden/>
    <w:rsid w:val="003D6FF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D6FF9"/>
    <w:rPr>
      <w:sz w:val="24"/>
    </w:rPr>
  </w:style>
  <w:style w:type="paragraph" w:customStyle="1" w:styleId="formattext">
    <w:name w:val="formattext"/>
    <w:basedOn w:val="a1"/>
    <w:rsid w:val="003D6FF9"/>
    <w:pPr>
      <w:spacing w:before="100" w:beforeAutospacing="1" w:after="100" w:afterAutospacing="1"/>
    </w:pPr>
  </w:style>
  <w:style w:type="character" w:customStyle="1" w:styleId="blk">
    <w:name w:val="blk"/>
    <w:rsid w:val="003D6FF9"/>
  </w:style>
  <w:style w:type="paragraph" w:customStyle="1" w:styleId="85">
    <w:name w:val="Стиль8"/>
    <w:basedOn w:val="a1"/>
    <w:rsid w:val="003D6FF9"/>
    <w:rPr>
      <w:rFonts w:eastAsia="Calibri"/>
      <w:noProof/>
      <w:sz w:val="28"/>
      <w:szCs w:val="28"/>
    </w:rPr>
  </w:style>
  <w:style w:type="paragraph" w:styleId="affff">
    <w:name w:val="TOC Heading"/>
    <w:basedOn w:val="1"/>
    <w:next w:val="a1"/>
    <w:uiPriority w:val="39"/>
    <w:unhideWhenUsed/>
    <w:qFormat/>
    <w:rsid w:val="003D6FF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Heading1Char">
    <w:name w:val="Heading 1 Char"/>
    <w:basedOn w:val="a2"/>
    <w:uiPriority w:val="99"/>
    <w:locked/>
    <w:rsid w:val="003D6FF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f3">
    <w:name w:val="марк список 1"/>
    <w:basedOn w:val="a1"/>
    <w:uiPriority w:val="99"/>
    <w:rsid w:val="003D6FF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5">
    <w:name w:val="Знак Знак4"/>
    <w:basedOn w:val="a1"/>
    <w:rsid w:val="003D6F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0">
    <w:name w:val="Цветовое выделение"/>
    <w:uiPriority w:val="99"/>
    <w:rsid w:val="003D6FF9"/>
    <w:rPr>
      <w:b/>
      <w:bCs/>
      <w:color w:val="26282F"/>
    </w:rPr>
  </w:style>
  <w:style w:type="paragraph" w:customStyle="1" w:styleId="affff1">
    <w:name w:val="Текст (справка)"/>
    <w:basedOn w:val="a1"/>
    <w:next w:val="a1"/>
    <w:uiPriority w:val="99"/>
    <w:rsid w:val="003D6FF9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fff2">
    <w:name w:val="Комментарий"/>
    <w:basedOn w:val="affff1"/>
    <w:next w:val="a1"/>
    <w:uiPriority w:val="99"/>
    <w:rsid w:val="003D6FF9"/>
    <w:pPr>
      <w:spacing w:before="75"/>
      <w:ind w:right="0"/>
      <w:jc w:val="both"/>
    </w:pPr>
    <w:rPr>
      <w:color w:val="353842"/>
    </w:rPr>
  </w:style>
  <w:style w:type="paragraph" w:customStyle="1" w:styleId="affff3">
    <w:name w:val="Информация о версии"/>
    <w:basedOn w:val="affff2"/>
    <w:next w:val="a1"/>
    <w:uiPriority w:val="99"/>
    <w:rsid w:val="003D6FF9"/>
    <w:rPr>
      <w:i/>
      <w:iCs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3D6FF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ff5">
    <w:name w:val="Информация об изменениях"/>
    <w:basedOn w:val="affff4"/>
    <w:next w:val="a1"/>
    <w:uiPriority w:val="99"/>
    <w:rsid w:val="003D6FF9"/>
    <w:pPr>
      <w:spacing w:before="180"/>
      <w:ind w:left="360" w:right="360" w:firstLine="0"/>
    </w:pPr>
  </w:style>
  <w:style w:type="paragraph" w:customStyle="1" w:styleId="affff6">
    <w:name w:val="Подзаголовок для информации об изменениях"/>
    <w:basedOn w:val="affff4"/>
    <w:next w:val="a1"/>
    <w:uiPriority w:val="99"/>
    <w:rsid w:val="003D6FF9"/>
    <w:rPr>
      <w:b/>
      <w:bCs/>
    </w:rPr>
  </w:style>
  <w:style w:type="paragraph" w:customStyle="1" w:styleId="affff7">
    <w:name w:val="Прижатый влево"/>
    <w:basedOn w:val="a1"/>
    <w:next w:val="a1"/>
    <w:uiPriority w:val="99"/>
    <w:rsid w:val="003D6FF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ff8">
    <w:name w:val="Цветовое выделение для Текст"/>
    <w:uiPriority w:val="99"/>
    <w:rsid w:val="003D6FF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3D6FF9"/>
    <w:pPr>
      <w:numPr>
        <w:numId w:val="4"/>
      </w:numPr>
    </w:pPr>
  </w:style>
  <w:style w:type="paragraph" w:customStyle="1" w:styleId="ConsPlusDocList">
    <w:name w:val="ConsPlusDocList"/>
    <w:rsid w:val="003D6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6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F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Exact">
    <w:name w:val="Основной текст (3) Exact"/>
    <w:basedOn w:val="a2"/>
    <w:rsid w:val="003D6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6">
    <w:name w:val="Основной текст (7)_"/>
    <w:basedOn w:val="a2"/>
    <w:rsid w:val="003D6FF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fff9">
    <w:name w:val="Подпись к таблице_"/>
    <w:basedOn w:val="a2"/>
    <w:link w:val="affffa"/>
    <w:rsid w:val="003D6FF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d"/>
    <w:rsid w:val="003D6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6">
    <w:name w:val="Основной текст (8)_"/>
    <w:basedOn w:val="a2"/>
    <w:link w:val="87"/>
    <w:rsid w:val="003D6FF9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5">
    <w:name w:val="Основной текст (9)_"/>
    <w:basedOn w:val="a2"/>
    <w:link w:val="96"/>
    <w:rsid w:val="003D6FF9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8">
    <w:name w:val="Основной текст (8) + Не курсив"/>
    <w:basedOn w:val="86"/>
    <w:rsid w:val="003D6FF9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fffa">
    <w:name w:val="Подпись к таблице"/>
    <w:basedOn w:val="a1"/>
    <w:link w:val="affff9"/>
    <w:rsid w:val="003D6FF9"/>
    <w:pPr>
      <w:widowControl w:val="0"/>
      <w:shd w:val="clear" w:color="auto" w:fill="FFFFFF"/>
      <w:spacing w:line="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87">
    <w:name w:val="Основной текст (8)"/>
    <w:basedOn w:val="a1"/>
    <w:link w:val="86"/>
    <w:rsid w:val="003D6FF9"/>
    <w:pPr>
      <w:widowControl w:val="0"/>
      <w:shd w:val="clear" w:color="auto" w:fill="FFFFFF"/>
      <w:spacing w:before="300" w:after="1560" w:line="322" w:lineRule="exact"/>
      <w:jc w:val="center"/>
    </w:pPr>
    <w:rPr>
      <w:rFonts w:eastAsiaTheme="minorHAnsi" w:cstheme="minorBidi"/>
      <w:i/>
      <w:iCs/>
      <w:sz w:val="28"/>
      <w:szCs w:val="28"/>
      <w:lang w:eastAsia="en-US"/>
    </w:rPr>
  </w:style>
  <w:style w:type="paragraph" w:customStyle="1" w:styleId="96">
    <w:name w:val="Основной текст (9)"/>
    <w:basedOn w:val="a1"/>
    <w:link w:val="95"/>
    <w:rsid w:val="003D6FF9"/>
    <w:pPr>
      <w:widowControl w:val="0"/>
      <w:shd w:val="clear" w:color="auto" w:fill="FFFFFF"/>
      <w:spacing w:before="60" w:after="300" w:line="0" w:lineRule="atLeast"/>
      <w:jc w:val="center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46">
    <w:name w:val="Абзац списка4"/>
    <w:basedOn w:val="a1"/>
    <w:rsid w:val="003D6FF9"/>
    <w:pPr>
      <w:ind w:left="720"/>
    </w:pPr>
    <w:rPr>
      <w:szCs w:val="20"/>
    </w:rPr>
  </w:style>
  <w:style w:type="paragraph" w:customStyle="1" w:styleId="TableParagraph">
    <w:name w:val="Table Paragraph"/>
    <w:basedOn w:val="a1"/>
    <w:uiPriority w:val="1"/>
    <w:qFormat/>
    <w:rsid w:val="003D6FF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D74496638480EE137B7D5ACCADAE86DA069F010C9184543224E1560344BBC463826CEA64AD4F3tDc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11623</Words>
  <Characters>66257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Н.С.</dc:creator>
  <cp:keywords/>
  <dc:description/>
  <cp:lastModifiedBy>Налобина Н.С.</cp:lastModifiedBy>
  <cp:revision>11</cp:revision>
  <dcterms:created xsi:type="dcterms:W3CDTF">2023-06-21T03:57:00Z</dcterms:created>
  <dcterms:modified xsi:type="dcterms:W3CDTF">2023-06-21T04:14:00Z</dcterms:modified>
</cp:coreProperties>
</file>